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4244" w14:textId="7864FAFF" w:rsidR="00D832E2" w:rsidRPr="00EB2A50" w:rsidRDefault="00D32487" w:rsidP="00EB2A50">
      <w:pPr>
        <w:pBdr>
          <w:top w:val="nil"/>
          <w:left w:val="nil"/>
          <w:bottom w:val="nil"/>
          <w:right w:val="nil"/>
          <w:between w:val="nil"/>
        </w:pBdr>
        <w:spacing w:line="240" w:lineRule="auto"/>
        <w:ind w:left="2" w:hanging="4"/>
        <w:jc w:val="center"/>
        <w:rPr>
          <w:rFonts w:asciiTheme="minorEastAsia" w:hAnsiTheme="minorEastAsia" w:cs="ＭＳ 明朝"/>
          <w:color w:val="000000"/>
          <w:sz w:val="28"/>
          <w:szCs w:val="28"/>
        </w:rPr>
      </w:pPr>
      <w:r w:rsidRPr="00EB2A50">
        <w:rPr>
          <w:rFonts w:asciiTheme="minorEastAsia" w:hAnsiTheme="minorEastAsia" w:cs="ＭＳ 明朝"/>
          <w:b/>
          <w:color w:val="000000"/>
          <w:sz w:val="40"/>
          <w:szCs w:val="40"/>
        </w:rPr>
        <w:t>202</w:t>
      </w:r>
      <w:r w:rsidR="00FD3429">
        <w:rPr>
          <w:rFonts w:asciiTheme="minorEastAsia" w:hAnsiTheme="minorEastAsia" w:cs="ＭＳ 明朝" w:hint="eastAsia"/>
          <w:b/>
          <w:color w:val="000000"/>
          <w:sz w:val="40"/>
          <w:szCs w:val="40"/>
        </w:rPr>
        <w:t>4</w:t>
      </w:r>
      <w:r w:rsidRPr="00EB2A50">
        <w:rPr>
          <w:rFonts w:asciiTheme="minorEastAsia" w:hAnsiTheme="minorEastAsia" w:cs="ＭＳ 明朝"/>
          <w:b/>
          <w:color w:val="000000"/>
          <w:sz w:val="40"/>
          <w:szCs w:val="40"/>
        </w:rPr>
        <w:t>年度　学年大会</w:t>
      </w:r>
      <w:r>
        <w:rPr>
          <w:rFonts w:asciiTheme="minorEastAsia" w:hAnsiTheme="minorEastAsia" w:cs="ＭＳ 明朝" w:hint="eastAsia"/>
          <w:b/>
          <w:color w:val="000000"/>
          <w:sz w:val="40"/>
          <w:szCs w:val="40"/>
        </w:rPr>
        <w:t xml:space="preserve"> 大会</w:t>
      </w:r>
      <w:r w:rsidRPr="00EB2A50">
        <w:rPr>
          <w:rFonts w:asciiTheme="minorEastAsia" w:hAnsiTheme="minorEastAsia" w:cs="ＭＳ 明朝"/>
          <w:b/>
          <w:color w:val="000000"/>
          <w:sz w:val="40"/>
          <w:szCs w:val="40"/>
        </w:rPr>
        <w:t>要項</w:t>
      </w:r>
    </w:p>
    <w:p w14:paraId="48AAEFC9" w14:textId="77777777" w:rsidR="00D832E2" w:rsidRPr="00EB2A50" w:rsidRDefault="00D832E2" w:rsidP="00EB2A50">
      <w:pPr>
        <w:pBdr>
          <w:top w:val="nil"/>
          <w:left w:val="nil"/>
          <w:bottom w:val="nil"/>
          <w:right w:val="nil"/>
          <w:between w:val="nil"/>
        </w:pBdr>
        <w:spacing w:line="240" w:lineRule="auto"/>
        <w:ind w:leftChars="201" w:left="424" w:hanging="2"/>
        <w:jc w:val="center"/>
        <w:rPr>
          <w:rFonts w:asciiTheme="minorEastAsia" w:hAnsiTheme="minorEastAsia" w:cs="ＭＳ 明朝"/>
          <w:color w:val="000000"/>
          <w:sz w:val="20"/>
          <w:szCs w:val="20"/>
        </w:rPr>
      </w:pPr>
    </w:p>
    <w:p w14:paraId="60BDDDFD"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１．主　　催</w:t>
      </w:r>
      <w:r w:rsidRPr="00815B07">
        <w:rPr>
          <w:rFonts w:asciiTheme="minorEastAsia" w:hAnsiTheme="minorEastAsia" w:cs="ＭＳ 明朝"/>
          <w:color w:val="000000"/>
          <w:szCs w:val="21"/>
        </w:rPr>
        <w:tab/>
        <w:t>墨田区サッカー協会</w:t>
      </w:r>
    </w:p>
    <w:p w14:paraId="6EFA294B"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0E0F2227"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２．主　　管</w:t>
      </w:r>
      <w:r w:rsidRPr="00815B07">
        <w:rPr>
          <w:rFonts w:asciiTheme="minorEastAsia" w:hAnsiTheme="minorEastAsia" w:cs="ＭＳ 明朝"/>
          <w:color w:val="000000"/>
          <w:szCs w:val="21"/>
        </w:rPr>
        <w:tab/>
        <w:t>墨田区サッカー協会少年部</w:t>
      </w:r>
    </w:p>
    <w:p w14:paraId="759DE80A"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45DBB87A"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FF0000"/>
          <w:szCs w:val="21"/>
        </w:rPr>
      </w:pPr>
      <w:r w:rsidRPr="00815B07">
        <w:rPr>
          <w:rFonts w:asciiTheme="minorEastAsia" w:hAnsiTheme="minorEastAsia" w:cs="ＭＳ 明朝"/>
          <w:color w:val="000000"/>
          <w:szCs w:val="21"/>
        </w:rPr>
        <w:t>３．後　　援</w:t>
      </w:r>
      <w:r w:rsidRPr="00815B07">
        <w:rPr>
          <w:rFonts w:asciiTheme="minorEastAsia" w:hAnsiTheme="minorEastAsia" w:cs="ＭＳ 明朝"/>
          <w:color w:val="000000"/>
          <w:szCs w:val="21"/>
        </w:rPr>
        <w:tab/>
        <w:t>墨田区</w:t>
      </w:r>
    </w:p>
    <w:p w14:paraId="1940E914"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6A3A660D"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４．後　　援</w:t>
      </w:r>
      <w:r w:rsidRPr="00815B07">
        <w:rPr>
          <w:rFonts w:asciiTheme="minorEastAsia" w:hAnsiTheme="minorEastAsia" w:cs="ＭＳ 明朝"/>
          <w:color w:val="000000"/>
          <w:szCs w:val="21"/>
        </w:rPr>
        <w:tab/>
        <w:t>読売新聞社　東京本社</w:t>
      </w:r>
    </w:p>
    <w:p w14:paraId="5D69ECFE"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43B5B82C"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５．競技種別</w:t>
      </w:r>
    </w:p>
    <w:p w14:paraId="2D67390A" w14:textId="77777777" w:rsidR="00D832E2" w:rsidRPr="00815B07" w:rsidRDefault="00D32487" w:rsidP="009574D1">
      <w:pPr>
        <w:numPr>
          <w:ilvl w:val="0"/>
          <w:numId w:val="5"/>
        </w:numPr>
        <w:pBdr>
          <w:top w:val="nil"/>
          <w:left w:val="nil"/>
          <w:bottom w:val="nil"/>
          <w:right w:val="nil"/>
          <w:between w:val="nil"/>
        </w:pBdr>
        <w:adjustRightInd w:val="0"/>
        <w:spacing w:line="240" w:lineRule="auto"/>
        <w:ind w:leftChars="405" w:left="850" w:right="510" w:firstLineChars="0" w:firstLine="0"/>
        <w:jc w:val="left"/>
        <w:rPr>
          <w:rFonts w:asciiTheme="minorEastAsia" w:hAnsiTheme="minorEastAsia" w:cs="ＭＳ 明朝"/>
          <w:color w:val="000000"/>
          <w:szCs w:val="21"/>
        </w:rPr>
      </w:pPr>
      <w:r w:rsidRPr="00815B07">
        <w:rPr>
          <w:rFonts w:asciiTheme="minorEastAsia" w:hAnsiTheme="minorEastAsia" w:cs="ＭＳ 明朝"/>
          <w:color w:val="000000"/>
          <w:szCs w:val="21"/>
        </w:rPr>
        <w:t>学年別による下記の種別</w:t>
      </w:r>
    </w:p>
    <w:p w14:paraId="733EA308" w14:textId="52C2BD81" w:rsidR="00D832E2" w:rsidRPr="00815B07" w:rsidRDefault="00D32487" w:rsidP="009574D1">
      <w:pPr>
        <w:numPr>
          <w:ilvl w:val="0"/>
          <w:numId w:val="5"/>
        </w:numPr>
        <w:pBdr>
          <w:top w:val="nil"/>
          <w:left w:val="nil"/>
          <w:bottom w:val="nil"/>
          <w:right w:val="nil"/>
          <w:between w:val="nil"/>
        </w:pBdr>
        <w:spacing w:line="240" w:lineRule="auto"/>
        <w:ind w:leftChars="405" w:left="850" w:right="489" w:firstLineChars="0" w:firstLine="0"/>
        <w:jc w:val="left"/>
        <w:rPr>
          <w:rFonts w:asciiTheme="minorEastAsia" w:hAnsiTheme="minorEastAsia" w:cs="ＭＳ 明朝"/>
          <w:color w:val="000000"/>
          <w:szCs w:val="21"/>
        </w:rPr>
      </w:pPr>
      <w:r w:rsidRPr="00815B07">
        <w:rPr>
          <w:rFonts w:asciiTheme="minorEastAsia" w:hAnsiTheme="minorEastAsia" w:cs="ＭＳ 明朝"/>
          <w:color w:val="000000"/>
          <w:szCs w:val="21"/>
        </w:rPr>
        <w:t>６年生大会・５年生大会・４年生大会(リーグ戦)・３年生大会</w:t>
      </w:r>
      <w:r w:rsidRPr="00815B07">
        <w:rPr>
          <w:rFonts w:asciiTheme="minorEastAsia" w:hAnsiTheme="minorEastAsia"/>
          <w:color w:val="000000"/>
          <w:szCs w:val="21"/>
        </w:rPr>
        <w:t>(以下、「カテゴリー」という)</w:t>
      </w:r>
    </w:p>
    <w:p w14:paraId="45015760" w14:textId="77777777" w:rsidR="00D832E2" w:rsidRPr="00815B07" w:rsidRDefault="00D32487" w:rsidP="009574D1">
      <w:pPr>
        <w:numPr>
          <w:ilvl w:val="0"/>
          <w:numId w:val="5"/>
        </w:numPr>
        <w:pBdr>
          <w:top w:val="nil"/>
          <w:left w:val="nil"/>
          <w:bottom w:val="nil"/>
          <w:right w:val="nil"/>
          <w:between w:val="nil"/>
        </w:pBdr>
        <w:spacing w:line="240" w:lineRule="auto"/>
        <w:ind w:leftChars="405" w:left="850" w:right="489" w:firstLineChars="0" w:firstLine="0"/>
        <w:jc w:val="left"/>
        <w:rPr>
          <w:rFonts w:asciiTheme="minorEastAsia" w:hAnsiTheme="minorEastAsia" w:cs="ＭＳ 明朝"/>
          <w:color w:val="000000"/>
          <w:szCs w:val="21"/>
        </w:rPr>
      </w:pPr>
      <w:r w:rsidRPr="00815B07">
        <w:rPr>
          <w:rFonts w:asciiTheme="minorEastAsia" w:hAnsiTheme="minorEastAsia" w:cs="ＭＳ 明朝"/>
          <w:color w:val="000000"/>
          <w:szCs w:val="21"/>
        </w:rPr>
        <w:t>各学年とも</w:t>
      </w:r>
      <w:r w:rsidRPr="00815B07">
        <w:rPr>
          <w:rFonts w:asciiTheme="minorEastAsia" w:hAnsiTheme="minorEastAsia" w:cs="ＭＳ 明朝"/>
          <w:b/>
          <w:color w:val="000000"/>
          <w:szCs w:val="21"/>
        </w:rPr>
        <w:t>８</w:t>
      </w:r>
      <w:r w:rsidRPr="00815B07">
        <w:rPr>
          <w:rFonts w:asciiTheme="minorEastAsia" w:hAnsiTheme="minorEastAsia" w:cs="ＭＳ 明朝"/>
          <w:color w:val="000000"/>
          <w:szCs w:val="21"/>
        </w:rPr>
        <w:t>人制とする</w:t>
      </w:r>
    </w:p>
    <w:p w14:paraId="5F81E640" w14:textId="77777777" w:rsidR="00D832E2" w:rsidRPr="00815B07" w:rsidRDefault="00D832E2" w:rsidP="00EB2A50">
      <w:pPr>
        <w:pBdr>
          <w:top w:val="nil"/>
          <w:left w:val="nil"/>
          <w:bottom w:val="nil"/>
          <w:right w:val="nil"/>
          <w:between w:val="nil"/>
        </w:pBdr>
        <w:tabs>
          <w:tab w:val="left" w:pos="1695"/>
          <w:tab w:val="left" w:pos="1843"/>
        </w:tabs>
        <w:spacing w:line="240" w:lineRule="auto"/>
        <w:ind w:leftChars="201" w:left="424" w:right="489" w:hanging="2"/>
        <w:rPr>
          <w:rFonts w:asciiTheme="minorEastAsia" w:hAnsiTheme="minorEastAsia" w:cs="ＭＳ 明朝"/>
          <w:color w:val="000000"/>
          <w:szCs w:val="21"/>
        </w:rPr>
      </w:pPr>
    </w:p>
    <w:p w14:paraId="156B0011" w14:textId="77777777" w:rsidR="00D832E2" w:rsidRPr="00815B07" w:rsidRDefault="00D32487" w:rsidP="00EB2A50">
      <w:pPr>
        <w:pBdr>
          <w:top w:val="nil"/>
          <w:left w:val="nil"/>
          <w:bottom w:val="nil"/>
          <w:right w:val="nil"/>
          <w:between w:val="nil"/>
        </w:pBdr>
        <w:tabs>
          <w:tab w:val="left" w:pos="1695"/>
          <w:tab w:val="left" w:pos="1843"/>
        </w:tabs>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６．大会期日</w:t>
      </w:r>
    </w:p>
    <w:p w14:paraId="44EE4559" w14:textId="1CCF1A86" w:rsidR="00D832E2" w:rsidRPr="00815B07" w:rsidRDefault="00D32487" w:rsidP="009574D1">
      <w:pPr>
        <w:numPr>
          <w:ilvl w:val="0"/>
          <w:numId w:val="5"/>
        </w:numPr>
        <w:pBdr>
          <w:top w:val="nil"/>
          <w:left w:val="nil"/>
          <w:bottom w:val="nil"/>
          <w:right w:val="nil"/>
          <w:between w:val="nil"/>
        </w:pBdr>
        <w:spacing w:line="240" w:lineRule="auto"/>
        <w:ind w:leftChars="405" w:left="852"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２０２</w:t>
      </w:r>
      <w:r w:rsidR="00FD3429" w:rsidRPr="00815B07">
        <w:rPr>
          <w:rFonts w:asciiTheme="minorEastAsia" w:hAnsiTheme="minorEastAsia" w:cs="ＭＳ 明朝" w:hint="eastAsia"/>
          <w:color w:val="000000"/>
          <w:szCs w:val="21"/>
        </w:rPr>
        <w:t>４</w:t>
      </w:r>
      <w:r w:rsidRPr="00815B07">
        <w:rPr>
          <w:rFonts w:asciiTheme="minorEastAsia" w:hAnsiTheme="minorEastAsia" w:cs="ＭＳ 明朝"/>
          <w:color w:val="000000"/>
          <w:szCs w:val="21"/>
        </w:rPr>
        <w:t>年４月～１２月(１２月</w:t>
      </w:r>
      <w:r w:rsidR="00FD3429" w:rsidRPr="00815B07">
        <w:rPr>
          <w:rFonts w:asciiTheme="minorEastAsia" w:hAnsiTheme="minorEastAsia" w:cs="ＭＳ 明朝" w:hint="eastAsia"/>
          <w:color w:val="000000"/>
          <w:szCs w:val="21"/>
        </w:rPr>
        <w:t>は</w:t>
      </w:r>
      <w:r w:rsidRPr="00815B07">
        <w:rPr>
          <w:rFonts w:asciiTheme="minorEastAsia" w:hAnsiTheme="minorEastAsia" w:cs="ＭＳ 明朝"/>
          <w:color w:val="000000"/>
          <w:szCs w:val="21"/>
        </w:rPr>
        <w:t>予備日)のうち、学年による開催予定日</w:t>
      </w:r>
    </w:p>
    <w:p w14:paraId="03E73184" w14:textId="77777777" w:rsidR="00D832E2" w:rsidRPr="00815B07" w:rsidRDefault="00D32487" w:rsidP="009574D1">
      <w:pPr>
        <w:numPr>
          <w:ilvl w:val="0"/>
          <w:numId w:val="5"/>
        </w:numPr>
        <w:pBdr>
          <w:top w:val="nil"/>
          <w:left w:val="nil"/>
          <w:bottom w:val="nil"/>
          <w:right w:val="nil"/>
          <w:between w:val="nil"/>
        </w:pBdr>
        <w:spacing w:line="240" w:lineRule="auto"/>
        <w:ind w:leftChars="405" w:left="852"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基本、日曜・祝祭日の開催予定だが、天候等により土曜開催の可能性も有り</w:t>
      </w:r>
    </w:p>
    <w:p w14:paraId="576341AF" w14:textId="77777777" w:rsidR="00D832E2" w:rsidRPr="00815B07" w:rsidRDefault="00D32487" w:rsidP="009574D1">
      <w:pPr>
        <w:numPr>
          <w:ilvl w:val="0"/>
          <w:numId w:val="5"/>
        </w:numPr>
        <w:pBdr>
          <w:top w:val="nil"/>
          <w:left w:val="nil"/>
          <w:bottom w:val="nil"/>
          <w:right w:val="nil"/>
          <w:between w:val="nil"/>
        </w:pBdr>
        <w:spacing w:line="240" w:lineRule="auto"/>
        <w:ind w:leftChars="405" w:left="852"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日程調整ならびに組合せ抽選は少年部部会および代表者会議にて行う</w:t>
      </w:r>
    </w:p>
    <w:p w14:paraId="15DBC146" w14:textId="77777777" w:rsidR="00D832E2" w:rsidRPr="00815B07" w:rsidRDefault="00D32487" w:rsidP="009574D1">
      <w:pPr>
        <w:numPr>
          <w:ilvl w:val="0"/>
          <w:numId w:val="5"/>
        </w:numPr>
        <w:pBdr>
          <w:top w:val="nil"/>
          <w:left w:val="nil"/>
          <w:bottom w:val="nil"/>
          <w:right w:val="nil"/>
          <w:between w:val="nil"/>
        </w:pBdr>
        <w:spacing w:line="240" w:lineRule="auto"/>
        <w:ind w:leftChars="405" w:left="852"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各大会日時は、少年部で随時調整し各クラブへ速やかに連絡を予定</w:t>
      </w:r>
    </w:p>
    <w:p w14:paraId="2A926715" w14:textId="77777777" w:rsidR="00D832E2" w:rsidRPr="00815B07" w:rsidRDefault="00D832E2" w:rsidP="009574D1">
      <w:pPr>
        <w:pBdr>
          <w:top w:val="nil"/>
          <w:left w:val="nil"/>
          <w:bottom w:val="nil"/>
          <w:right w:val="nil"/>
          <w:between w:val="nil"/>
        </w:pBdr>
        <w:spacing w:line="240" w:lineRule="auto"/>
        <w:ind w:leftChars="405" w:left="852" w:right="489" w:hanging="2"/>
        <w:rPr>
          <w:rFonts w:asciiTheme="minorEastAsia" w:hAnsiTheme="minorEastAsia" w:cs="ＭＳ 明朝"/>
          <w:color w:val="000000"/>
          <w:szCs w:val="21"/>
        </w:rPr>
      </w:pPr>
    </w:p>
    <w:p w14:paraId="4D896380"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７．選手資格</w:t>
      </w:r>
    </w:p>
    <w:p w14:paraId="2ABAFB4B" w14:textId="0744E405" w:rsidR="00D832E2" w:rsidRPr="00815B07" w:rsidRDefault="00D32487" w:rsidP="00320357">
      <w:pPr>
        <w:numPr>
          <w:ilvl w:val="0"/>
          <w:numId w:val="11"/>
        </w:numPr>
        <w:pBdr>
          <w:top w:val="nil"/>
          <w:left w:val="nil"/>
          <w:bottom w:val="nil"/>
          <w:right w:val="nil"/>
          <w:between w:val="nil"/>
        </w:pBdr>
        <w:spacing w:line="240" w:lineRule="auto"/>
        <w:ind w:leftChars="406" w:left="1275" w:right="510" w:hangingChars="201" w:hanging="422"/>
        <w:jc w:val="left"/>
        <w:rPr>
          <w:rFonts w:asciiTheme="minorEastAsia" w:hAnsiTheme="minorEastAsia" w:cs="ＭＳ 明朝"/>
          <w:color w:val="000000"/>
          <w:szCs w:val="21"/>
        </w:rPr>
      </w:pPr>
      <w:bookmarkStart w:id="0" w:name="_heading=h.gjdgxs" w:colFirst="0" w:colLast="0"/>
      <w:bookmarkEnd w:id="0"/>
      <w:r w:rsidRPr="00815B07">
        <w:rPr>
          <w:rFonts w:asciiTheme="minorEastAsia" w:hAnsiTheme="minorEastAsia"/>
          <w:color w:val="000000"/>
          <w:szCs w:val="21"/>
        </w:rPr>
        <w:t>スポーツ安全保険等に加入し、墨田区サッカー協会少年部への個人登録およびチーム登録をした者(※２年生についても大会参加させる場合も個人登録する事)及び８.のチーム登録の要件を満たした団体の選手</w:t>
      </w:r>
    </w:p>
    <w:p w14:paraId="62474542" w14:textId="77777777" w:rsidR="00D832E2" w:rsidRPr="00815B07" w:rsidRDefault="00D32487" w:rsidP="00320357">
      <w:pPr>
        <w:numPr>
          <w:ilvl w:val="0"/>
          <w:numId w:val="11"/>
        </w:numPr>
        <w:pBdr>
          <w:top w:val="nil"/>
          <w:left w:val="nil"/>
          <w:bottom w:val="nil"/>
          <w:right w:val="nil"/>
          <w:between w:val="nil"/>
        </w:pBdr>
        <w:spacing w:line="240" w:lineRule="auto"/>
        <w:ind w:leftChars="405" w:left="850" w:right="510" w:firstLineChars="0" w:firstLine="0"/>
        <w:jc w:val="left"/>
        <w:rPr>
          <w:rFonts w:asciiTheme="minorEastAsia" w:hAnsiTheme="minorEastAsia" w:cs="ＭＳ 明朝"/>
          <w:color w:val="000000"/>
          <w:szCs w:val="21"/>
        </w:rPr>
      </w:pPr>
      <w:r w:rsidRPr="00815B07">
        <w:rPr>
          <w:rFonts w:asciiTheme="minorEastAsia" w:hAnsiTheme="minorEastAsia" w:cs="ＭＳ 明朝"/>
          <w:color w:val="000000"/>
          <w:szCs w:val="21"/>
        </w:rPr>
        <w:t>開催期間中に出場出来る年齢は、満12歳までとする。</w:t>
      </w:r>
    </w:p>
    <w:p w14:paraId="6338ED16"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19EC455A"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８．チーム登録</w:t>
      </w:r>
    </w:p>
    <w:p w14:paraId="182D57CD" w14:textId="3819E4C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szCs w:val="21"/>
        </w:rPr>
        <w:t>墨田区サッカー協会少年部に登録する団体及び墨田区に活動拠点を置き、競技種別毎に各クラブ条件を満たしたチームであること</w:t>
      </w:r>
    </w:p>
    <w:p w14:paraId="1E8E1F9A"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登録１チームにつき、審判員２名（有資格者）を帯同させる事</w:t>
      </w:r>
    </w:p>
    <w:p w14:paraId="4D5F1F67"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１チームは選手8名以上で登録し、選手6名で試合は成立する</w:t>
      </w:r>
    </w:p>
    <w:p w14:paraId="55447EB2"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１チームには、参加する大会に該当する学年が1名以上いる事</w:t>
      </w:r>
    </w:p>
    <w:p w14:paraId="3FBD490F" w14:textId="2452D15D" w:rsidR="00D832E2" w:rsidRPr="00815B07" w:rsidRDefault="00D32487" w:rsidP="00320357">
      <w:p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 xml:space="preserve">　　</w:t>
      </w:r>
      <w:r w:rsidR="00320357" w:rsidRPr="00815B07">
        <w:rPr>
          <w:rFonts w:asciiTheme="minorEastAsia" w:hAnsiTheme="minorEastAsia" w:cs="ＭＳ 明朝" w:hint="eastAsia"/>
          <w:szCs w:val="21"/>
        </w:rPr>
        <w:t xml:space="preserve">　</w:t>
      </w:r>
      <w:r w:rsidRPr="00815B07">
        <w:rPr>
          <w:rFonts w:asciiTheme="minorEastAsia" w:hAnsiTheme="minorEastAsia" w:cs="ＭＳ 明朝"/>
          <w:szCs w:val="21"/>
        </w:rPr>
        <w:t>例．6年生大会に、5年生以下の選手だけでチームを登録することは出来ない</w:t>
      </w:r>
    </w:p>
    <w:p w14:paraId="5BA8887C"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１大会に複数チームを登録する場合、各チームには該当する学年の選手が8名以上いること</w:t>
      </w:r>
    </w:p>
    <w:p w14:paraId="6B88D430" w14:textId="625AAF49"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4年生リーグ戦は2チーム以内</w:t>
      </w:r>
      <w:r w:rsidR="00FD3429" w:rsidRPr="00815B07">
        <w:rPr>
          <w:rFonts w:asciiTheme="minorEastAsia" w:hAnsiTheme="minorEastAsia" w:cs="ＭＳ 明朝" w:hint="eastAsia"/>
          <w:szCs w:val="21"/>
        </w:rPr>
        <w:t>とする</w:t>
      </w:r>
    </w:p>
    <w:p w14:paraId="7B4118CA"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p>
    <w:p w14:paraId="0B60F832"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r w:rsidRPr="00815B07">
        <w:rPr>
          <w:rFonts w:asciiTheme="minorEastAsia" w:hAnsiTheme="minorEastAsia" w:cs="ＭＳ 明朝"/>
          <w:szCs w:val="21"/>
        </w:rPr>
        <w:t>９．選手登録</w:t>
      </w:r>
    </w:p>
    <w:p w14:paraId="221E3E8D"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１大会に登録できる学年は、該当する学年と２学年下まで登録できる</w:t>
      </w:r>
    </w:p>
    <w:p w14:paraId="7D527D63" w14:textId="77777777" w:rsidR="00D832E2" w:rsidRPr="00815B07" w:rsidRDefault="00D32487" w:rsidP="00320357">
      <w:pPr>
        <w:numPr>
          <w:ilvl w:val="1"/>
          <w:numId w:val="11"/>
        </w:numPr>
        <w:pBdr>
          <w:top w:val="nil"/>
          <w:left w:val="nil"/>
          <w:bottom w:val="nil"/>
          <w:right w:val="nil"/>
          <w:between w:val="nil"/>
        </w:pBdr>
        <w:spacing w:line="240" w:lineRule="auto"/>
        <w:ind w:leftChars="675" w:left="1418" w:right="489" w:firstLineChars="0" w:firstLine="0"/>
        <w:rPr>
          <w:rFonts w:asciiTheme="minorEastAsia" w:hAnsiTheme="minorEastAsia" w:cs="ＭＳ 明朝"/>
          <w:szCs w:val="21"/>
        </w:rPr>
      </w:pPr>
      <w:r w:rsidRPr="00815B07">
        <w:rPr>
          <w:rFonts w:asciiTheme="minorEastAsia" w:hAnsiTheme="minorEastAsia" w:cs="ＭＳ 明朝"/>
          <w:szCs w:val="21"/>
        </w:rPr>
        <w:t>3年生大会においては、1学年下までとする</w:t>
      </w:r>
    </w:p>
    <w:p w14:paraId="42DD21EE" w14:textId="29E946B8" w:rsidR="00F91CD6" w:rsidRPr="00815B07" w:rsidRDefault="00D32487" w:rsidP="00320357">
      <w:pPr>
        <w:numPr>
          <w:ilvl w:val="0"/>
          <w:numId w:val="11"/>
        </w:numPr>
        <w:pBdr>
          <w:top w:val="nil"/>
          <w:left w:val="nil"/>
          <w:bottom w:val="nil"/>
          <w:right w:val="nil"/>
          <w:between w:val="nil"/>
        </w:pBdr>
        <w:spacing w:line="240" w:lineRule="auto"/>
        <w:ind w:leftChars="406" w:left="1275" w:right="492" w:hangingChars="201" w:hanging="422"/>
        <w:rPr>
          <w:rFonts w:asciiTheme="minorEastAsia" w:hAnsiTheme="minorEastAsia" w:cs="ＭＳ 明朝"/>
          <w:szCs w:val="21"/>
        </w:rPr>
      </w:pPr>
      <w:r w:rsidRPr="00815B07">
        <w:rPr>
          <w:rFonts w:asciiTheme="minorEastAsia" w:hAnsiTheme="minorEastAsia" w:cs="ＭＳ 明朝"/>
          <w:szCs w:val="21"/>
        </w:rPr>
        <w:t>一人の選手は１大会のみの登録を原則とするが、クラブの責任において、複数の大会に登録することができる</w:t>
      </w:r>
      <w:r w:rsidR="00320357" w:rsidRPr="00815B07">
        <w:rPr>
          <w:rFonts w:asciiTheme="minorEastAsia" w:hAnsiTheme="minorEastAsia" w:cs="ＭＳ 明朝" w:hint="eastAsia"/>
          <w:szCs w:val="21"/>
        </w:rPr>
        <w:t>。</w:t>
      </w:r>
      <w:r w:rsidRPr="00815B07">
        <w:rPr>
          <w:rFonts w:asciiTheme="minorEastAsia" w:hAnsiTheme="minorEastAsia" w:cs="ＭＳ 明朝"/>
          <w:szCs w:val="21"/>
        </w:rPr>
        <w:t>ただし１選手の１日の試合数は、</w:t>
      </w:r>
      <w:r w:rsidRPr="00815B07">
        <w:rPr>
          <w:rFonts w:asciiTheme="minorEastAsia" w:hAnsiTheme="minorEastAsia"/>
          <w:szCs w:val="21"/>
        </w:rPr>
        <w:t>２試合(</w:t>
      </w:r>
      <w:r w:rsidR="00FD3429" w:rsidRPr="00815B07">
        <w:rPr>
          <w:rFonts w:asciiTheme="minorEastAsia" w:hAnsiTheme="minorEastAsia" w:hint="eastAsia"/>
          <w:szCs w:val="21"/>
        </w:rPr>
        <w:t>または</w:t>
      </w:r>
      <w:r w:rsidRPr="00815B07">
        <w:rPr>
          <w:rFonts w:asciiTheme="minorEastAsia" w:hAnsiTheme="minorEastAsia"/>
          <w:szCs w:val="21"/>
        </w:rPr>
        <w:t>３試合</w:t>
      </w:r>
      <w:r w:rsidRPr="00815B07">
        <w:rPr>
          <w:rFonts w:asciiTheme="minorEastAsia" w:hAnsiTheme="minorEastAsia"/>
          <w:szCs w:val="21"/>
          <w:vertAlign w:val="superscript"/>
        </w:rPr>
        <w:t>※１</w:t>
      </w:r>
      <w:r w:rsidRPr="00815B07">
        <w:rPr>
          <w:rFonts w:asciiTheme="minorEastAsia" w:hAnsiTheme="minorEastAsia"/>
          <w:szCs w:val="21"/>
        </w:rPr>
        <w:t>)</w:t>
      </w:r>
      <w:r w:rsidRPr="00815B07">
        <w:rPr>
          <w:rFonts w:asciiTheme="minorEastAsia" w:hAnsiTheme="minorEastAsia" w:cs="ＭＳ 明朝"/>
          <w:szCs w:val="21"/>
        </w:rPr>
        <w:t>とし、メンバー表に登録されたものでカウントする</w:t>
      </w:r>
    </w:p>
    <w:p w14:paraId="245A6DDF" w14:textId="4E2942D2" w:rsidR="00D832E2" w:rsidRPr="00815B07" w:rsidRDefault="00F91CD6" w:rsidP="00F91CD6">
      <w:pPr>
        <w:pBdr>
          <w:top w:val="nil"/>
          <w:left w:val="nil"/>
          <w:bottom w:val="nil"/>
          <w:right w:val="nil"/>
          <w:between w:val="nil"/>
        </w:pBdr>
        <w:spacing w:line="240" w:lineRule="auto"/>
        <w:ind w:leftChars="0" w:left="1275" w:right="492" w:firstLineChars="68" w:firstLine="143"/>
        <w:rPr>
          <w:rFonts w:asciiTheme="minorEastAsia" w:hAnsiTheme="minorEastAsia" w:cs="ＭＳ 明朝"/>
          <w:szCs w:val="21"/>
        </w:rPr>
      </w:pPr>
      <w:r w:rsidRPr="00815B07">
        <w:rPr>
          <w:rFonts w:asciiTheme="minorEastAsia" w:hAnsiTheme="minorEastAsia" w:hint="eastAsia"/>
          <w:szCs w:val="21"/>
        </w:rPr>
        <w:t>※</w:t>
      </w:r>
      <w:r w:rsidRPr="00815B07">
        <w:rPr>
          <w:rFonts w:asciiTheme="minorEastAsia" w:hAnsiTheme="minorEastAsia"/>
          <w:szCs w:val="21"/>
        </w:rPr>
        <w:t>１：試合時間が３０分(１５分ハーフ)の場合</w:t>
      </w:r>
    </w:p>
    <w:p w14:paraId="3C35C6D9"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各学年複数参加クラブに於いて、組合せ抽選後のチーム間の選手の入替は認めない</w:t>
      </w:r>
    </w:p>
    <w:p w14:paraId="761A4D91"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p>
    <w:p w14:paraId="6A1EB29A"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r w:rsidRPr="00815B07">
        <w:rPr>
          <w:rFonts w:asciiTheme="minorEastAsia" w:hAnsiTheme="minorEastAsia" w:cs="ＭＳ 明朝"/>
          <w:szCs w:val="21"/>
        </w:rPr>
        <w:t>１０．追加登録</w:t>
      </w:r>
    </w:p>
    <w:p w14:paraId="36B6B2C2"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選手の追加登録は</w:t>
      </w:r>
      <w:r w:rsidRPr="00815B07">
        <w:rPr>
          <w:rFonts w:asciiTheme="minorEastAsia" w:hAnsiTheme="minorEastAsia" w:cs="ＭＳ 明朝"/>
          <w:szCs w:val="21"/>
          <w:u w:val="single"/>
        </w:rPr>
        <w:t>各大会の初日第一試合開始</w:t>
      </w:r>
      <w:r w:rsidRPr="00815B07">
        <w:rPr>
          <w:rFonts w:asciiTheme="minorEastAsia" w:hAnsiTheme="minorEastAsia" w:cs="ＭＳ 明朝"/>
          <w:b/>
          <w:szCs w:val="21"/>
          <w:u w:val="single"/>
        </w:rPr>
        <w:t>30分前</w:t>
      </w:r>
      <w:r w:rsidRPr="00815B07">
        <w:rPr>
          <w:rFonts w:asciiTheme="minorEastAsia" w:hAnsiTheme="minorEastAsia" w:cs="ＭＳ 明朝"/>
          <w:szCs w:val="21"/>
          <w:u w:val="single"/>
        </w:rPr>
        <w:t>まで</w:t>
      </w:r>
      <w:r w:rsidRPr="00815B07">
        <w:rPr>
          <w:rFonts w:asciiTheme="minorEastAsia" w:hAnsiTheme="minorEastAsia" w:cs="ＭＳ 明朝"/>
          <w:szCs w:val="21"/>
        </w:rPr>
        <w:t>認める</w:t>
      </w:r>
    </w:p>
    <w:p w14:paraId="19F49D23" w14:textId="77777777" w:rsidR="00D832E2" w:rsidRPr="00815B07" w:rsidRDefault="00D32487" w:rsidP="00320357">
      <w:pPr>
        <w:numPr>
          <w:ilvl w:val="0"/>
          <w:numId w:val="1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4年生大会においては随時受け付けるが、試合前日までに追加選手記入済の選手登録書を少年部担当役員に提出すること</w:t>
      </w:r>
    </w:p>
    <w:p w14:paraId="384F0386"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p>
    <w:p w14:paraId="4A46F5A2" w14:textId="77777777" w:rsidR="00D832E2" w:rsidRPr="00815B07" w:rsidRDefault="00D32487" w:rsidP="00EB2A50">
      <w:pPr>
        <w:pBdr>
          <w:top w:val="nil"/>
          <w:left w:val="nil"/>
          <w:bottom w:val="nil"/>
          <w:right w:val="nil"/>
          <w:between w:val="nil"/>
        </w:pBdr>
        <w:spacing w:line="240" w:lineRule="auto"/>
        <w:ind w:leftChars="201" w:left="424" w:right="349" w:hanging="2"/>
        <w:rPr>
          <w:rFonts w:asciiTheme="minorEastAsia" w:hAnsiTheme="minorEastAsia" w:cs="ＭＳ 明朝"/>
          <w:szCs w:val="21"/>
        </w:rPr>
      </w:pPr>
      <w:r w:rsidRPr="00815B07">
        <w:rPr>
          <w:rFonts w:asciiTheme="minorEastAsia" w:hAnsiTheme="minorEastAsia" w:cs="ＭＳ 明朝"/>
          <w:szCs w:val="21"/>
        </w:rPr>
        <w:t>１１．メンバー表</w:t>
      </w:r>
    </w:p>
    <w:p w14:paraId="1F4A2C68" w14:textId="77777777" w:rsidR="00D832E2" w:rsidRPr="00815B07" w:rsidRDefault="00D32487" w:rsidP="00320357">
      <w:pPr>
        <w:widowControl/>
        <w:numPr>
          <w:ilvl w:val="0"/>
          <w:numId w:val="11"/>
        </w:numPr>
        <w:pBdr>
          <w:top w:val="nil"/>
          <w:left w:val="nil"/>
          <w:bottom w:val="nil"/>
          <w:right w:val="nil"/>
          <w:between w:val="nil"/>
        </w:pBdr>
        <w:spacing w:line="240" w:lineRule="auto"/>
        <w:ind w:leftChars="404" w:left="850" w:right="489" w:hanging="2"/>
        <w:rPr>
          <w:rFonts w:asciiTheme="minorEastAsia" w:hAnsiTheme="minorEastAsia" w:cs="ＭＳ 明朝"/>
          <w:szCs w:val="21"/>
        </w:rPr>
      </w:pPr>
      <w:r w:rsidRPr="00815B07">
        <w:rPr>
          <w:rFonts w:asciiTheme="minorEastAsia" w:hAnsiTheme="minorEastAsia" w:cs="ＭＳ 明朝"/>
          <w:szCs w:val="21"/>
        </w:rPr>
        <w:t>メンバー表は試合開始40分前までに大会本部に提出すること</w:t>
      </w:r>
    </w:p>
    <w:p w14:paraId="57C05079" w14:textId="73C2251E" w:rsidR="00DF453D" w:rsidRPr="00815B07" w:rsidRDefault="00DF453D" w:rsidP="00DF453D">
      <w:pPr>
        <w:numPr>
          <w:ilvl w:val="1"/>
          <w:numId w:val="11"/>
        </w:numPr>
        <w:pBdr>
          <w:top w:val="nil"/>
          <w:left w:val="nil"/>
          <w:bottom w:val="nil"/>
          <w:right w:val="nil"/>
          <w:between w:val="nil"/>
        </w:pBdr>
        <w:spacing w:line="240" w:lineRule="auto"/>
        <w:ind w:leftChars="676" w:left="1842" w:right="489" w:hangingChars="201" w:hanging="422"/>
        <w:rPr>
          <w:rFonts w:asciiTheme="minorEastAsia" w:hAnsiTheme="minorEastAsia" w:cs="ＭＳ 明朝"/>
          <w:color w:val="000000"/>
          <w:szCs w:val="21"/>
        </w:rPr>
      </w:pPr>
      <w:r w:rsidRPr="00815B07">
        <w:rPr>
          <w:rFonts w:asciiTheme="minorEastAsia" w:hAnsiTheme="minorEastAsia" w:cs="ＭＳ 明朝"/>
          <w:szCs w:val="21"/>
        </w:rPr>
        <w:t>第１試合出場チームのメンバーチェッ</w:t>
      </w:r>
      <w:r w:rsidRPr="00815B07">
        <w:rPr>
          <w:rFonts w:asciiTheme="minorEastAsia" w:hAnsiTheme="minorEastAsia" w:cs="ＭＳ 明朝"/>
          <w:color w:val="000000"/>
          <w:szCs w:val="21"/>
        </w:rPr>
        <w:t>クは、試合の準備を整えて</w:t>
      </w:r>
      <w:r w:rsidRPr="00815B07">
        <w:rPr>
          <w:rFonts w:asciiTheme="minorEastAsia" w:hAnsiTheme="minorEastAsia" w:cs="ＭＳ 明朝"/>
          <w:color w:val="000000"/>
          <w:szCs w:val="21"/>
          <w:u w:val="single"/>
        </w:rPr>
        <w:t>試合開始</w:t>
      </w:r>
      <w:r w:rsidRPr="00815B07">
        <w:rPr>
          <w:rFonts w:asciiTheme="minorEastAsia" w:hAnsiTheme="minorEastAsia" w:cs="ＭＳ 明朝"/>
          <w:b/>
          <w:color w:val="000000"/>
          <w:szCs w:val="21"/>
          <w:u w:val="single"/>
        </w:rPr>
        <w:t>２０分前まで</w:t>
      </w:r>
      <w:r w:rsidRPr="00815B07">
        <w:rPr>
          <w:rFonts w:asciiTheme="minorEastAsia" w:hAnsiTheme="minorEastAsia" w:cs="ＭＳ 明朝"/>
          <w:color w:val="000000"/>
          <w:szCs w:val="21"/>
        </w:rPr>
        <w:t>に大会本部前に集合しメンバーチェックを受けること</w:t>
      </w:r>
    </w:p>
    <w:p w14:paraId="7A16F44B" w14:textId="696993D6" w:rsidR="00DF453D" w:rsidRPr="00815B07" w:rsidRDefault="00DF453D" w:rsidP="00DF453D">
      <w:pPr>
        <w:numPr>
          <w:ilvl w:val="1"/>
          <w:numId w:val="11"/>
        </w:numPr>
        <w:pBdr>
          <w:top w:val="nil"/>
          <w:left w:val="nil"/>
          <w:bottom w:val="nil"/>
          <w:right w:val="nil"/>
          <w:between w:val="nil"/>
        </w:pBdr>
        <w:spacing w:line="240" w:lineRule="auto"/>
        <w:ind w:leftChars="676" w:left="1842"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第２試合以降出場する各チームのメンバーチェックは、前試合のハーフタイム終了後、試合準備を整えて開始</w:t>
      </w:r>
      <w:r w:rsidRPr="00815B07">
        <w:rPr>
          <w:rFonts w:asciiTheme="minorEastAsia" w:hAnsiTheme="minorEastAsia" w:cs="ＭＳ 明朝"/>
          <w:b/>
          <w:color w:val="000000"/>
          <w:szCs w:val="21"/>
          <w:u w:val="single"/>
        </w:rPr>
        <w:t>１５分前まで</w:t>
      </w:r>
      <w:r w:rsidRPr="00815B07">
        <w:rPr>
          <w:rFonts w:asciiTheme="minorEastAsia" w:hAnsiTheme="minorEastAsia" w:cs="ＭＳ 明朝"/>
          <w:color w:val="000000"/>
          <w:szCs w:val="21"/>
        </w:rPr>
        <w:t>に大会本部前に集合しメンバーチェックを受けること</w:t>
      </w:r>
    </w:p>
    <w:p w14:paraId="1259731A" w14:textId="6FC407AC" w:rsidR="00DF453D" w:rsidRPr="00815B07" w:rsidRDefault="00DF453D" w:rsidP="00DF453D">
      <w:pPr>
        <w:numPr>
          <w:ilvl w:val="1"/>
          <w:numId w:val="11"/>
        </w:numPr>
        <w:pBdr>
          <w:top w:val="nil"/>
          <w:left w:val="nil"/>
          <w:bottom w:val="nil"/>
          <w:right w:val="nil"/>
          <w:between w:val="nil"/>
        </w:pBdr>
        <w:spacing w:line="240" w:lineRule="auto"/>
        <w:ind w:leftChars="676" w:left="1842"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lastRenderedPageBreak/>
        <w:t>メンバーチェック後は、</w:t>
      </w:r>
      <w:r w:rsidRPr="00815B07">
        <w:rPr>
          <w:rFonts w:asciiTheme="minorEastAsia" w:hAnsiTheme="minorEastAsia" w:cs="ＭＳ 明朝"/>
          <w:b/>
          <w:bCs/>
          <w:color w:val="000000"/>
          <w:szCs w:val="21"/>
          <w:u w:val="single"/>
        </w:rPr>
        <w:t>チーム待機場所に戻らずグラウンド横に待機</w:t>
      </w:r>
      <w:r w:rsidRPr="00815B07">
        <w:rPr>
          <w:rFonts w:asciiTheme="minorEastAsia" w:hAnsiTheme="minorEastAsia" w:cs="ＭＳ 明朝"/>
          <w:color w:val="000000"/>
          <w:szCs w:val="21"/>
        </w:rPr>
        <w:t>し、前試合終了後速やかにベンチに入ること</w:t>
      </w:r>
    </w:p>
    <w:p w14:paraId="59E054F8" w14:textId="0ED47401" w:rsidR="00D832E2" w:rsidRPr="00815B07" w:rsidRDefault="00F91CD6" w:rsidP="00DF453D">
      <w:pPr>
        <w:numPr>
          <w:ilvl w:val="1"/>
          <w:numId w:val="11"/>
        </w:numPr>
        <w:pBdr>
          <w:top w:val="nil"/>
          <w:left w:val="nil"/>
          <w:bottom w:val="nil"/>
          <w:right w:val="nil"/>
          <w:between w:val="nil"/>
        </w:pBdr>
        <w:spacing w:line="240" w:lineRule="auto"/>
        <w:ind w:leftChars="676" w:left="1842" w:right="489" w:hangingChars="201" w:hanging="422"/>
        <w:rPr>
          <w:rFonts w:asciiTheme="minorEastAsia" w:hAnsiTheme="minorEastAsia" w:cs="ＭＳ 明朝"/>
          <w:color w:val="000000"/>
          <w:szCs w:val="21"/>
        </w:rPr>
      </w:pPr>
      <w:r w:rsidRPr="00815B07">
        <w:rPr>
          <w:rFonts w:asciiTheme="minorEastAsia" w:hAnsiTheme="minorEastAsia" w:cs="ＭＳ 明朝" w:hint="eastAsia"/>
          <w:color w:val="000000"/>
          <w:szCs w:val="21"/>
        </w:rPr>
        <w:t>各カテゴリー</w:t>
      </w:r>
      <w:r w:rsidR="00DF453D" w:rsidRPr="00815B07">
        <w:rPr>
          <w:rFonts w:asciiTheme="minorEastAsia" w:hAnsiTheme="minorEastAsia" w:cs="ＭＳ 明朝"/>
          <w:color w:val="000000"/>
          <w:szCs w:val="21"/>
        </w:rPr>
        <w:t>に複数登録している選手で連続した試合がある場合には、事前に大会本部へ連絡すること</w:t>
      </w:r>
    </w:p>
    <w:p w14:paraId="0E28817E" w14:textId="77777777" w:rsidR="00D832E2" w:rsidRPr="00815B07" w:rsidRDefault="00D32487" w:rsidP="00320357">
      <w:pPr>
        <w:widowControl/>
        <w:numPr>
          <w:ilvl w:val="0"/>
          <w:numId w:val="11"/>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選手登録書/メンバー表には、引率監督名、コーチ氏名、帯同審判員名を必ず記入すること</w:t>
      </w:r>
    </w:p>
    <w:p w14:paraId="42FC789E" w14:textId="26208620" w:rsidR="00D832E2" w:rsidRPr="00815B07" w:rsidRDefault="00D32487" w:rsidP="00DF453D">
      <w:pPr>
        <w:widowControl/>
        <w:numPr>
          <w:ilvl w:val="1"/>
          <w:numId w:val="16"/>
        </w:numPr>
        <w:pBdr>
          <w:top w:val="nil"/>
          <w:left w:val="nil"/>
          <w:bottom w:val="nil"/>
          <w:right w:val="nil"/>
          <w:between w:val="nil"/>
        </w:pBdr>
        <w:spacing w:line="240" w:lineRule="auto"/>
        <w:ind w:leftChars="404" w:left="1270" w:right="62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試合に出場できる選手は、メンバー表に記載され届けられた先発競技者・交代要員の合計人数は</w:t>
      </w:r>
      <w:r w:rsidR="00AA064E" w:rsidRPr="00815B07">
        <w:rPr>
          <w:rFonts w:asciiTheme="minorEastAsia" w:hAnsiTheme="minorEastAsia" w:cs="ＭＳ 明朝" w:hint="eastAsia"/>
          <w:b/>
          <w:color w:val="000000"/>
          <w:szCs w:val="21"/>
          <w:u w:val="single"/>
        </w:rPr>
        <w:t>２０</w:t>
      </w:r>
      <w:r w:rsidRPr="00815B07">
        <w:rPr>
          <w:rFonts w:asciiTheme="minorEastAsia" w:hAnsiTheme="minorEastAsia" w:cs="ＭＳ 明朝"/>
          <w:b/>
          <w:color w:val="000000"/>
          <w:szCs w:val="21"/>
          <w:u w:val="single"/>
        </w:rPr>
        <w:t>名まで</w:t>
      </w:r>
      <w:r w:rsidRPr="00815B07">
        <w:rPr>
          <w:rFonts w:asciiTheme="minorEastAsia" w:hAnsiTheme="minorEastAsia" w:cs="ＭＳ 明朝"/>
          <w:color w:val="000000"/>
          <w:szCs w:val="21"/>
        </w:rPr>
        <w:t>とする。それ以外の選手が記入されている場合はその欄を</w:t>
      </w:r>
      <w:r w:rsidRPr="00815B07">
        <w:rPr>
          <w:rFonts w:asciiTheme="minorEastAsia" w:hAnsiTheme="minorEastAsia" w:cs="ＭＳ 明朝"/>
          <w:b/>
          <w:color w:val="000000"/>
          <w:szCs w:val="21"/>
          <w:u w:val="single"/>
        </w:rPr>
        <w:t>黒く塗りつぶし提出</w:t>
      </w:r>
      <w:r w:rsidRPr="00815B07">
        <w:rPr>
          <w:rFonts w:asciiTheme="minorEastAsia" w:hAnsiTheme="minorEastAsia" w:cs="ＭＳ 明朝"/>
          <w:color w:val="000000"/>
          <w:szCs w:val="21"/>
        </w:rPr>
        <w:t>すること</w:t>
      </w:r>
    </w:p>
    <w:p w14:paraId="6AAC27ED" w14:textId="0ACF1798" w:rsidR="00D832E2" w:rsidRPr="00815B07" w:rsidRDefault="00D32487" w:rsidP="00DF453D">
      <w:pPr>
        <w:widowControl/>
        <w:numPr>
          <w:ilvl w:val="2"/>
          <w:numId w:val="16"/>
        </w:numPr>
        <w:pBdr>
          <w:top w:val="nil"/>
          <w:left w:val="nil"/>
          <w:bottom w:val="nil"/>
          <w:right w:val="nil"/>
          <w:between w:val="nil"/>
        </w:pBdr>
        <w:spacing w:line="240" w:lineRule="auto"/>
        <w:ind w:leftChars="676" w:left="1842"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２１名以上で登録しているチームは、全選手ベンチ入りできるが、試合に出場出来るのはメンバー表で提出された</w:t>
      </w:r>
      <w:r w:rsidR="00AA064E" w:rsidRPr="00815B07">
        <w:rPr>
          <w:rFonts w:asciiTheme="minorEastAsia" w:hAnsiTheme="minorEastAsia" w:cs="ＭＳ 明朝" w:hint="eastAsia"/>
          <w:b/>
          <w:color w:val="000000"/>
          <w:szCs w:val="21"/>
          <w:u w:val="single"/>
        </w:rPr>
        <w:t>２０</w:t>
      </w:r>
      <w:r w:rsidRPr="00815B07">
        <w:rPr>
          <w:rFonts w:asciiTheme="minorEastAsia" w:hAnsiTheme="minorEastAsia" w:cs="ＭＳ 明朝"/>
          <w:b/>
          <w:color w:val="000000"/>
          <w:szCs w:val="21"/>
          <w:u w:val="single"/>
        </w:rPr>
        <w:t>名の選手のみ</w:t>
      </w:r>
      <w:r w:rsidRPr="00815B07">
        <w:rPr>
          <w:rFonts w:asciiTheme="minorEastAsia" w:hAnsiTheme="minorEastAsia" w:cs="ＭＳ 明朝"/>
          <w:color w:val="000000"/>
          <w:szCs w:val="21"/>
        </w:rPr>
        <w:t>とする。出場できない選手のユニフォーム着用は認めない</w:t>
      </w:r>
    </w:p>
    <w:p w14:paraId="6984A9D4" w14:textId="77777777" w:rsidR="00D832E2" w:rsidRPr="00815B07" w:rsidRDefault="00D32487" w:rsidP="00320357">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背番号欄は、試合当日のユニフォームの番号を記入すること</w:t>
      </w:r>
    </w:p>
    <w:p w14:paraId="21741816" w14:textId="77777777" w:rsidR="00D832E2" w:rsidRPr="00815B07" w:rsidRDefault="00D32487" w:rsidP="00320357">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メンバー表は１試合に１枚を提出すること（チームへメンバー表の返却しない）</w:t>
      </w:r>
    </w:p>
    <w:p w14:paraId="7DCCD74F" w14:textId="77777777" w:rsidR="00D832E2" w:rsidRPr="00815B07" w:rsidRDefault="00D32487" w:rsidP="00320357">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選手IDカードは、メンバーチェック時に確認できるようすること</w:t>
      </w:r>
    </w:p>
    <w:p w14:paraId="366CF14E" w14:textId="77777777" w:rsidR="00D832E2" w:rsidRPr="00815B07" w:rsidRDefault="00D32487" w:rsidP="00320357">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選手IDカードが提示できない選手はその試合に出場できない（選手登録申請書類は可）</w:t>
      </w:r>
    </w:p>
    <w:p w14:paraId="0C71FDB4" w14:textId="77777777" w:rsidR="00D832E2" w:rsidRPr="00815B07" w:rsidRDefault="00D32487" w:rsidP="00320357">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チームとして選手IDカードが提示できない場合は、試合を無効試合</w:t>
      </w:r>
      <w:r w:rsidRPr="00815B07">
        <w:rPr>
          <w:rFonts w:asciiTheme="minorEastAsia" w:hAnsiTheme="minorEastAsia" w:cs="ＭＳ 明朝"/>
          <w:color w:val="000000"/>
          <w:szCs w:val="21"/>
          <w:vertAlign w:val="superscript"/>
        </w:rPr>
        <w:t>※２</w:t>
      </w:r>
      <w:r w:rsidRPr="00815B07">
        <w:rPr>
          <w:rFonts w:asciiTheme="minorEastAsia" w:hAnsiTheme="minorEastAsia" w:cs="ＭＳ 明朝"/>
          <w:color w:val="000000"/>
          <w:szCs w:val="21"/>
        </w:rPr>
        <w:t>とする</w:t>
      </w:r>
    </w:p>
    <w:p w14:paraId="0C1E96FE" w14:textId="77777777" w:rsidR="00D832E2" w:rsidRPr="00815B07" w:rsidRDefault="00D32487" w:rsidP="00FD3429">
      <w:pPr>
        <w:widowControl/>
        <w:pBdr>
          <w:top w:val="nil"/>
          <w:left w:val="nil"/>
          <w:bottom w:val="nil"/>
          <w:right w:val="nil"/>
          <w:between w:val="nil"/>
        </w:pBdr>
        <w:spacing w:line="240" w:lineRule="auto"/>
        <w:ind w:leftChars="404" w:left="848" w:right="489" w:firstLineChars="400" w:firstLine="840"/>
        <w:rPr>
          <w:rFonts w:asciiTheme="minorEastAsia" w:hAnsiTheme="minorEastAsia" w:cs="ＭＳ 明朝"/>
          <w:color w:val="000000"/>
          <w:szCs w:val="21"/>
        </w:rPr>
      </w:pPr>
      <w:r w:rsidRPr="00815B07">
        <w:rPr>
          <w:rFonts w:asciiTheme="minorEastAsia" w:hAnsiTheme="minorEastAsia" w:cs="ＭＳ 明朝"/>
          <w:color w:val="000000"/>
          <w:szCs w:val="21"/>
        </w:rPr>
        <w:t>※２：無効試合はカテゴリーごとにトーナメント以外、最大得点差＋１点の不戦敗とする</w:t>
      </w:r>
    </w:p>
    <w:p w14:paraId="0C935562" w14:textId="77777777" w:rsidR="00D832E2" w:rsidRPr="00815B07" w:rsidRDefault="00D32487" w:rsidP="004247DC">
      <w:pPr>
        <w:widowControl/>
        <w:numPr>
          <w:ilvl w:val="0"/>
          <w:numId w:val="2"/>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紛失等でIDカードが提示できない理由が生じた場合は、</w:t>
      </w:r>
      <w:r w:rsidRPr="00815B07">
        <w:rPr>
          <w:rFonts w:asciiTheme="minorEastAsia" w:hAnsiTheme="minorEastAsia" w:cs="ＭＳ 明朝"/>
          <w:b/>
          <w:color w:val="000000"/>
          <w:szCs w:val="21"/>
          <w:u w:val="single"/>
        </w:rPr>
        <w:t>前日まで</w:t>
      </w:r>
      <w:r w:rsidRPr="00815B07">
        <w:rPr>
          <w:rFonts w:asciiTheme="minorEastAsia" w:hAnsiTheme="minorEastAsia" w:cs="ＭＳ 明朝"/>
          <w:color w:val="000000"/>
          <w:szCs w:val="21"/>
        </w:rPr>
        <w:t>に少年部役員に連絡し特例処置を受ける事、試合当日の報告は認めない</w:t>
      </w:r>
    </w:p>
    <w:p w14:paraId="0B3F528B" w14:textId="0D7899F8"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174E4BFB" w14:textId="7391BA89"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１２．競技規定</w:t>
      </w:r>
    </w:p>
    <w:p w14:paraId="31C5997A"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競技規則</w:t>
      </w:r>
    </w:p>
    <w:p w14:paraId="049DA721" w14:textId="47784464" w:rsidR="00D832E2" w:rsidRPr="00815B07" w:rsidRDefault="00D32487" w:rsidP="00C0354C">
      <w:pPr>
        <w:widowControl/>
        <w:numPr>
          <w:ilvl w:val="0"/>
          <w:numId w:val="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日本サッカー協会競技規則(202</w:t>
      </w:r>
      <w:r w:rsidR="00CE4ECF" w:rsidRPr="00815B07">
        <w:rPr>
          <w:rFonts w:asciiTheme="minorEastAsia" w:hAnsiTheme="minorEastAsia" w:cs="ＭＳ 明朝" w:hint="eastAsia"/>
          <w:color w:val="000000"/>
          <w:szCs w:val="21"/>
        </w:rPr>
        <w:t>3</w:t>
      </w:r>
      <w:r w:rsidRPr="00815B07">
        <w:rPr>
          <w:rFonts w:asciiTheme="minorEastAsia" w:hAnsiTheme="minorEastAsia" w:cs="ＭＳ 明朝"/>
          <w:color w:val="000000"/>
          <w:szCs w:val="21"/>
        </w:rPr>
        <w:t>/2</w:t>
      </w:r>
      <w:r w:rsidR="00CE4ECF" w:rsidRPr="00815B07">
        <w:rPr>
          <w:rFonts w:asciiTheme="minorEastAsia" w:hAnsiTheme="minorEastAsia" w:cs="ＭＳ 明朝"/>
          <w:color w:val="000000"/>
          <w:szCs w:val="21"/>
        </w:rPr>
        <w:t>4</w:t>
      </w:r>
      <w:r w:rsidRPr="00815B07">
        <w:rPr>
          <w:rFonts w:asciiTheme="minorEastAsia" w:hAnsiTheme="minorEastAsia" w:cs="ＭＳ 明朝"/>
          <w:color w:val="000000"/>
          <w:szCs w:val="21"/>
        </w:rPr>
        <w:t>)及び８人制競技規則及びまた大会要項、補足事項による</w:t>
      </w:r>
    </w:p>
    <w:p w14:paraId="2F214D3E"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試合形式</w:t>
      </w:r>
    </w:p>
    <w:p w14:paraId="2B9D1C77"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92"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各カテゴリーの参加チーム数により数ブロックに分け、各ブロック予選リーグ戦を行い、各ブロックの順位によりトーナメント戦を行う</w:t>
      </w:r>
    </w:p>
    <w:p w14:paraId="4559CC02"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92"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選手</w:t>
      </w:r>
      <w:r w:rsidRPr="00815B07">
        <w:rPr>
          <w:rFonts w:asciiTheme="minorEastAsia" w:hAnsiTheme="minorEastAsia" w:cs="ＭＳ 明朝"/>
          <w:b/>
          <w:color w:val="000000"/>
          <w:szCs w:val="21"/>
        </w:rPr>
        <w:t>６</w:t>
      </w:r>
      <w:r w:rsidRPr="00815B07">
        <w:rPr>
          <w:rFonts w:asciiTheme="minorEastAsia" w:hAnsiTheme="minorEastAsia" w:cs="ＭＳ 明朝"/>
          <w:color w:val="000000"/>
          <w:szCs w:val="21"/>
        </w:rPr>
        <w:t>名で試合は成立し、一方のチームが</w:t>
      </w:r>
      <w:r w:rsidRPr="00815B07">
        <w:rPr>
          <w:rFonts w:asciiTheme="minorEastAsia" w:hAnsiTheme="minorEastAsia" w:cs="ＭＳ 明朝"/>
          <w:b/>
          <w:color w:val="000000"/>
          <w:szCs w:val="21"/>
        </w:rPr>
        <w:t>６</w:t>
      </w:r>
      <w:r w:rsidRPr="00815B07">
        <w:rPr>
          <w:rFonts w:asciiTheme="minorEastAsia" w:hAnsiTheme="minorEastAsia" w:cs="ＭＳ 明朝"/>
          <w:color w:val="000000"/>
          <w:szCs w:val="21"/>
        </w:rPr>
        <w:t>名に満たない場合は試合を開始せず無効試合とする。また、試合中に５名以下になった場合も無効試合とする</w:t>
      </w:r>
    </w:p>
    <w:p w14:paraId="20F44D35"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92"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ブロック予選リーグ組合せ抽選は、公平を期す為１クラブからの複数チームが同一ブロックになった場合でも組合せは考慮しない</w:t>
      </w:r>
    </w:p>
    <w:p w14:paraId="5742B3FB"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92"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ブロック予選リーグの順位決定は、勝点制（勝ち３点、分け１点、負け０点）とし、勝点の多い順に順位を決定する</w:t>
      </w:r>
    </w:p>
    <w:p w14:paraId="34FF9A32"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92"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勝点合計が同一の場合は以下の順序により決める</w:t>
      </w:r>
    </w:p>
    <w:p w14:paraId="4CCB4D39" w14:textId="33850EB4" w:rsidR="00D832E2" w:rsidRPr="00815B07" w:rsidRDefault="00D32487" w:rsidP="00C0354C">
      <w:pPr>
        <w:numPr>
          <w:ilvl w:val="3"/>
          <w:numId w:val="9"/>
        </w:numPr>
        <w:pBdr>
          <w:top w:val="nil"/>
          <w:left w:val="nil"/>
          <w:bottom w:val="nil"/>
          <w:right w:val="nil"/>
          <w:between w:val="nil"/>
        </w:pBdr>
        <w:spacing w:line="240" w:lineRule="auto"/>
        <w:ind w:leftChars="674" w:left="1417"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全試合のゴールデ</w:t>
      </w:r>
      <w:r w:rsidR="00CE4ECF" w:rsidRPr="00815B07">
        <w:rPr>
          <w:rFonts w:asciiTheme="minorEastAsia" w:hAnsiTheme="minorEastAsia" w:cs="ＭＳ 明朝" w:hint="eastAsia"/>
          <w:color w:val="000000"/>
          <w:szCs w:val="21"/>
        </w:rPr>
        <w:t>ィ</w:t>
      </w:r>
      <w:r w:rsidRPr="00815B07">
        <w:rPr>
          <w:rFonts w:asciiTheme="minorEastAsia" w:hAnsiTheme="minorEastAsia" w:cs="ＭＳ 明朝"/>
          <w:color w:val="000000"/>
          <w:szCs w:val="21"/>
        </w:rPr>
        <w:t>ファレンス（得点－失点）</w:t>
      </w:r>
    </w:p>
    <w:p w14:paraId="2E5E747A" w14:textId="77777777" w:rsidR="00D832E2" w:rsidRPr="00815B07" w:rsidRDefault="00D32487" w:rsidP="00C0354C">
      <w:pPr>
        <w:numPr>
          <w:ilvl w:val="3"/>
          <w:numId w:val="9"/>
        </w:numPr>
        <w:pBdr>
          <w:top w:val="nil"/>
          <w:left w:val="nil"/>
          <w:bottom w:val="nil"/>
          <w:right w:val="nil"/>
          <w:between w:val="nil"/>
        </w:pBdr>
        <w:spacing w:line="240" w:lineRule="auto"/>
        <w:ind w:leftChars="674" w:left="1417"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全試合のゴール数</w:t>
      </w:r>
    </w:p>
    <w:p w14:paraId="78A72DF4" w14:textId="77777777" w:rsidR="00D832E2" w:rsidRPr="00815B07" w:rsidRDefault="00D32487" w:rsidP="00C0354C">
      <w:pPr>
        <w:numPr>
          <w:ilvl w:val="3"/>
          <w:numId w:val="9"/>
        </w:numPr>
        <w:pBdr>
          <w:top w:val="nil"/>
          <w:left w:val="nil"/>
          <w:bottom w:val="nil"/>
          <w:right w:val="nil"/>
          <w:between w:val="nil"/>
        </w:pBdr>
        <w:spacing w:line="240" w:lineRule="auto"/>
        <w:ind w:leftChars="674" w:left="1417"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該当チームの対戦成績。　それでも決しない場合は抽選とする</w:t>
      </w:r>
    </w:p>
    <w:p w14:paraId="409AEE57"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 xml:space="preserve">　　　　　　　※</w:t>
      </w:r>
      <w:r w:rsidRPr="00815B07">
        <w:rPr>
          <w:rFonts w:asciiTheme="minorEastAsia" w:hAnsiTheme="minorEastAsia" w:cs="ＭＳ 明朝"/>
          <w:color w:val="000000"/>
          <w:szCs w:val="21"/>
          <w:u w:val="single"/>
        </w:rPr>
        <w:t>・予選ブロック内に不戦敗がある場合の順位決定はこの限りではない</w:t>
      </w:r>
    </w:p>
    <w:p w14:paraId="12B64D76" w14:textId="60D4758B" w:rsidR="00D832E2" w:rsidRPr="00815B07" w:rsidRDefault="00D32487" w:rsidP="00EB2A50">
      <w:pPr>
        <w:widowControl/>
        <w:pBdr>
          <w:top w:val="nil"/>
          <w:left w:val="nil"/>
          <w:bottom w:val="nil"/>
          <w:right w:val="nil"/>
          <w:between w:val="nil"/>
        </w:pBdr>
        <w:tabs>
          <w:tab w:val="left" w:pos="1985"/>
        </w:tabs>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 xml:space="preserve">　　　　</w:t>
      </w:r>
      <w:r w:rsidR="00C0354C" w:rsidRPr="00815B07">
        <w:rPr>
          <w:rFonts w:asciiTheme="minorEastAsia" w:hAnsiTheme="minorEastAsia" w:cs="ＭＳ 明朝" w:hint="eastAsia"/>
          <w:color w:val="000000"/>
          <w:szCs w:val="21"/>
        </w:rPr>
        <w:t xml:space="preserve"> </w:t>
      </w:r>
      <w:r w:rsidR="00C0354C" w:rsidRPr="00815B07">
        <w:rPr>
          <w:rFonts w:asciiTheme="minorEastAsia" w:hAnsiTheme="minorEastAsia" w:cs="ＭＳ 明朝"/>
          <w:color w:val="000000"/>
          <w:szCs w:val="21"/>
        </w:rPr>
        <w:t xml:space="preserve">       </w:t>
      </w:r>
      <w:r w:rsidRPr="00815B07">
        <w:rPr>
          <w:rFonts w:asciiTheme="minorEastAsia" w:hAnsiTheme="minorEastAsia" w:cs="ＭＳ 明朝"/>
          <w:color w:val="000000"/>
          <w:szCs w:val="21"/>
          <w:u w:val="single"/>
        </w:rPr>
        <w:t>（c.の該当チームの対戦成績を考慮して本部で判断する）</w:t>
      </w:r>
    </w:p>
    <w:p w14:paraId="76C650C6" w14:textId="77777777" w:rsidR="00D832E2" w:rsidRPr="00815B07" w:rsidRDefault="00D32487" w:rsidP="00C0354C">
      <w:pPr>
        <w:widowControl/>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トーナメント戦(決勝戦以外)で勝敗が決しない場合、ペナルティーマークからキックで次への進出チームを決める。決勝戦は１０分(前後半各５分)の延長戦を行い、勝敗が決しない場合はペナルティーマークからキックで勝敗を決める</w:t>
      </w:r>
    </w:p>
    <w:p w14:paraId="3115C2E0" w14:textId="77777777" w:rsidR="00D832E2" w:rsidRPr="00815B07" w:rsidRDefault="00D32487" w:rsidP="00C0354C">
      <w:pPr>
        <w:widowControl/>
        <w:pBdr>
          <w:top w:val="nil"/>
          <w:left w:val="nil"/>
          <w:bottom w:val="nil"/>
          <w:right w:val="nil"/>
          <w:between w:val="nil"/>
        </w:pBdr>
        <w:spacing w:line="240" w:lineRule="auto"/>
        <w:ind w:leftChars="606" w:left="1273" w:right="489" w:firstLineChars="0" w:firstLine="1"/>
        <w:rPr>
          <w:rFonts w:asciiTheme="minorEastAsia" w:hAnsiTheme="minorEastAsia" w:cs="ＭＳ 明朝"/>
          <w:color w:val="000000"/>
          <w:szCs w:val="21"/>
        </w:rPr>
      </w:pPr>
      <w:r w:rsidRPr="00815B07">
        <w:rPr>
          <w:rFonts w:asciiTheme="minorEastAsia" w:hAnsiTheme="minorEastAsia" w:cs="ＭＳ 明朝"/>
          <w:color w:val="000000"/>
          <w:szCs w:val="21"/>
        </w:rPr>
        <w:t>ペナルティーマークからキックは8人制サッカー競技規則に従って行われる</w:t>
      </w:r>
    </w:p>
    <w:p w14:paraId="2AE1EA76"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試合時間</w:t>
      </w:r>
    </w:p>
    <w:p w14:paraId="37EC779A" w14:textId="77777777" w:rsidR="00D832E2" w:rsidRPr="00815B07" w:rsidRDefault="00D32487" w:rsidP="00C0354C">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各学年40分（前後半各20分）とする　（※30分前後半15分の場合あり）</w:t>
      </w:r>
    </w:p>
    <w:p w14:paraId="05B51468"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交代</w:t>
      </w:r>
    </w:p>
    <w:p w14:paraId="0EDC9BDF" w14:textId="77777777" w:rsidR="00D832E2" w:rsidRPr="00815B07" w:rsidRDefault="00D32487" w:rsidP="00C0354C">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自由な交代をすることができる</w:t>
      </w:r>
    </w:p>
    <w:p w14:paraId="60F0AF9C" w14:textId="136D25AB" w:rsidR="004247DC" w:rsidRPr="00815B07" w:rsidRDefault="00D32487" w:rsidP="00F91CD6">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退場者が出た場合は交代要員の中から選手を補充できる事とする</w:t>
      </w:r>
    </w:p>
    <w:p w14:paraId="775EA56D" w14:textId="19B21C34"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処分</w:t>
      </w:r>
    </w:p>
    <w:p w14:paraId="04FD3C8B" w14:textId="0AB5B8EA" w:rsidR="00D832E2" w:rsidRPr="00815B07" w:rsidRDefault="00D32487" w:rsidP="00C0354C">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試合中</w:t>
      </w:r>
      <w:r w:rsidR="00CE4ECF" w:rsidRPr="00815B07">
        <w:rPr>
          <w:rFonts w:asciiTheme="minorEastAsia" w:hAnsiTheme="minorEastAsia" w:cs="ＭＳ 明朝" w:hint="eastAsia"/>
          <w:color w:val="000000"/>
          <w:szCs w:val="21"/>
        </w:rPr>
        <w:t>、</w:t>
      </w:r>
      <w:r w:rsidRPr="00815B07">
        <w:rPr>
          <w:rFonts w:asciiTheme="minorEastAsia" w:hAnsiTheme="minorEastAsia" w:cs="ＭＳ 明朝"/>
          <w:color w:val="000000"/>
          <w:szCs w:val="21"/>
        </w:rPr>
        <w:t>退場処分を受けた者は次の試合</w:t>
      </w:r>
      <w:r w:rsidR="00CE4ECF" w:rsidRPr="00815B07">
        <w:rPr>
          <w:rFonts w:asciiTheme="minorEastAsia" w:hAnsiTheme="minorEastAsia" w:cs="ＭＳ 明朝" w:hint="eastAsia"/>
          <w:color w:val="000000"/>
          <w:szCs w:val="21"/>
        </w:rPr>
        <w:t>(1</w:t>
      </w:r>
      <w:r w:rsidRPr="00815B07">
        <w:rPr>
          <w:rFonts w:asciiTheme="minorEastAsia" w:hAnsiTheme="minorEastAsia" w:cs="ＭＳ 明朝"/>
          <w:color w:val="000000"/>
          <w:szCs w:val="21"/>
        </w:rPr>
        <w:t>試合</w:t>
      </w:r>
      <w:r w:rsidR="00CE4ECF" w:rsidRPr="00815B07">
        <w:rPr>
          <w:rFonts w:asciiTheme="minorEastAsia" w:hAnsiTheme="minorEastAsia" w:cs="ＭＳ 明朝" w:hint="eastAsia"/>
          <w:color w:val="000000"/>
          <w:szCs w:val="21"/>
        </w:rPr>
        <w:t>)</w:t>
      </w:r>
      <w:r w:rsidRPr="00815B07">
        <w:rPr>
          <w:rFonts w:asciiTheme="minorEastAsia" w:hAnsiTheme="minorEastAsia" w:cs="ＭＳ 明朝"/>
          <w:color w:val="000000"/>
          <w:szCs w:val="21"/>
        </w:rPr>
        <w:t>に出場できない</w:t>
      </w:r>
    </w:p>
    <w:p w14:paraId="020840F2" w14:textId="2D075870" w:rsidR="00D832E2" w:rsidRPr="00815B07" w:rsidRDefault="00D32487" w:rsidP="00C0354C">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大会期間中警告処分を累積２回受けた者は、次の試合</w:t>
      </w:r>
      <w:r w:rsidR="00CE4ECF" w:rsidRPr="00815B07">
        <w:rPr>
          <w:rFonts w:asciiTheme="minorEastAsia" w:hAnsiTheme="minorEastAsia" w:cs="ＭＳ 明朝" w:hint="eastAsia"/>
          <w:color w:val="000000"/>
          <w:szCs w:val="21"/>
        </w:rPr>
        <w:t>(</w:t>
      </w:r>
      <w:r w:rsidR="00CE4ECF" w:rsidRPr="00815B07">
        <w:rPr>
          <w:rFonts w:asciiTheme="minorEastAsia" w:hAnsiTheme="minorEastAsia" w:cs="ＭＳ 明朝"/>
          <w:color w:val="000000"/>
          <w:szCs w:val="21"/>
        </w:rPr>
        <w:t>1</w:t>
      </w:r>
      <w:r w:rsidRPr="00815B07">
        <w:rPr>
          <w:rFonts w:asciiTheme="minorEastAsia" w:hAnsiTheme="minorEastAsia" w:cs="ＭＳ 明朝"/>
          <w:color w:val="000000"/>
          <w:szCs w:val="21"/>
        </w:rPr>
        <w:t>試合</w:t>
      </w:r>
      <w:r w:rsidR="00CE4ECF" w:rsidRPr="00815B07">
        <w:rPr>
          <w:rFonts w:asciiTheme="minorEastAsia" w:hAnsiTheme="minorEastAsia" w:cs="ＭＳ 明朝" w:hint="eastAsia"/>
          <w:color w:val="000000"/>
          <w:szCs w:val="21"/>
        </w:rPr>
        <w:t>)</w:t>
      </w:r>
      <w:r w:rsidRPr="00815B07">
        <w:rPr>
          <w:rFonts w:asciiTheme="minorEastAsia" w:hAnsiTheme="minorEastAsia" w:cs="ＭＳ 明朝"/>
          <w:color w:val="000000"/>
          <w:szCs w:val="21"/>
        </w:rPr>
        <w:t>に出場できない</w:t>
      </w:r>
    </w:p>
    <w:p w14:paraId="11B029FB" w14:textId="77777777" w:rsidR="00D832E2" w:rsidRPr="00815B07" w:rsidRDefault="00D32487" w:rsidP="00C0354C">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その後の対応(懲罰を含む）については役員会で審議し決定する</w:t>
      </w:r>
    </w:p>
    <w:p w14:paraId="2E474027" w14:textId="77777777" w:rsidR="00D832E2" w:rsidRPr="00815B07" w:rsidRDefault="00D32487" w:rsidP="00C0354C">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大会中に不正行為が認められた場合、役員会で審議しその後の対応を決定する</w:t>
      </w:r>
    </w:p>
    <w:p w14:paraId="7E74EAF6" w14:textId="77777777" w:rsidR="00D832E2" w:rsidRPr="00815B07" w:rsidRDefault="00D32487" w:rsidP="00C0354C">
      <w:pPr>
        <w:numPr>
          <w:ilvl w:val="1"/>
          <w:numId w:val="16"/>
        </w:numPr>
        <w:pBdr>
          <w:top w:val="nil"/>
          <w:left w:val="nil"/>
          <w:bottom w:val="nil"/>
          <w:right w:val="nil"/>
          <w:between w:val="nil"/>
        </w:pBdr>
        <w:spacing w:line="240" w:lineRule="auto"/>
        <w:ind w:leftChars="406" w:left="1275" w:right="208"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チーム役員にも懲戒罰(警告退場)が適用されることからチーム役員も出場停止(ベンチに入れない)になる</w:t>
      </w:r>
    </w:p>
    <w:p w14:paraId="6666D48E"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試合球</w:t>
      </w:r>
    </w:p>
    <w:p w14:paraId="11F528BA" w14:textId="49F88A8A" w:rsidR="00D832E2" w:rsidRPr="00815B07" w:rsidRDefault="00D32487" w:rsidP="00C0354C">
      <w:pPr>
        <w:numPr>
          <w:ilvl w:val="0"/>
          <w:numId w:val="12"/>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試合球は４号ボール（JFA公認球）とし、ボールは協会で用意する</w:t>
      </w:r>
    </w:p>
    <w:p w14:paraId="5EE7B463" w14:textId="7A001526" w:rsidR="008F6311" w:rsidRPr="00815B07" w:rsidRDefault="008F6311" w:rsidP="008F6311">
      <w:pPr>
        <w:pBdr>
          <w:top w:val="nil"/>
          <w:left w:val="nil"/>
          <w:bottom w:val="nil"/>
          <w:right w:val="nil"/>
          <w:between w:val="nil"/>
        </w:pBdr>
        <w:spacing w:line="240" w:lineRule="auto"/>
        <w:ind w:leftChars="0" w:left="850" w:right="489" w:firstLineChars="0" w:firstLine="0"/>
        <w:rPr>
          <w:rFonts w:asciiTheme="minorEastAsia" w:hAnsiTheme="minorEastAsia" w:cs="ＭＳ 明朝"/>
          <w:color w:val="000000"/>
          <w:szCs w:val="21"/>
        </w:rPr>
      </w:pPr>
    </w:p>
    <w:p w14:paraId="7038552D" w14:textId="77777777" w:rsidR="008F6311" w:rsidRPr="00815B07" w:rsidRDefault="008F6311" w:rsidP="008F6311">
      <w:pPr>
        <w:pBdr>
          <w:top w:val="nil"/>
          <w:left w:val="nil"/>
          <w:bottom w:val="nil"/>
          <w:right w:val="nil"/>
          <w:between w:val="nil"/>
        </w:pBdr>
        <w:spacing w:line="240" w:lineRule="auto"/>
        <w:ind w:leftChars="0" w:left="850" w:right="489" w:firstLineChars="0" w:firstLine="0"/>
        <w:rPr>
          <w:rFonts w:asciiTheme="minorEastAsia" w:hAnsiTheme="minorEastAsia" w:cs="ＭＳ 明朝"/>
          <w:color w:val="000000"/>
          <w:szCs w:val="21"/>
        </w:rPr>
      </w:pPr>
    </w:p>
    <w:p w14:paraId="05281295" w14:textId="3851D58D" w:rsidR="00D832E2" w:rsidRPr="00815B07" w:rsidRDefault="008F6311"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lastRenderedPageBreak/>
        <w:t>審判</w:t>
      </w:r>
    </w:p>
    <w:p w14:paraId="6D5D9BA5" w14:textId="340CD4FD" w:rsidR="00D832E2" w:rsidRPr="00815B07" w:rsidRDefault="00D32487" w:rsidP="00C0354C">
      <w:pPr>
        <w:numPr>
          <w:ilvl w:val="0"/>
          <w:numId w:val="12"/>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審判は、主審１名、副審２名、第４審判１名とする</w:t>
      </w:r>
    </w:p>
    <w:p w14:paraId="3B28E7A7" w14:textId="12F214A8" w:rsidR="00D832E2" w:rsidRPr="00815B07" w:rsidRDefault="00BE4669" w:rsidP="00C0354C">
      <w:pPr>
        <w:numPr>
          <w:ilvl w:val="0"/>
          <w:numId w:val="12"/>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審判割り当ての基本は後審判制とし、</w:t>
      </w:r>
    </w:p>
    <w:p w14:paraId="6997BB0A" w14:textId="625FC8B3" w:rsidR="00F91CD6" w:rsidRPr="00815B07" w:rsidRDefault="00D32487" w:rsidP="00F91CD6">
      <w:pPr>
        <w:pBdr>
          <w:top w:val="nil"/>
          <w:left w:val="nil"/>
          <w:bottom w:val="nil"/>
          <w:right w:val="nil"/>
          <w:between w:val="nil"/>
        </w:pBdr>
        <w:spacing w:line="240" w:lineRule="auto"/>
        <w:ind w:leftChars="606" w:left="1273" w:right="489" w:firstLineChars="100" w:firstLine="210"/>
        <w:rPr>
          <w:rFonts w:asciiTheme="minorEastAsia" w:hAnsiTheme="minorEastAsia" w:cs="ＭＳ 明朝"/>
          <w:color w:val="000000"/>
          <w:szCs w:val="21"/>
        </w:rPr>
      </w:pPr>
      <w:r w:rsidRPr="00815B07">
        <w:rPr>
          <w:rFonts w:asciiTheme="minorEastAsia" w:hAnsiTheme="minorEastAsia" w:cs="ＭＳ 明朝"/>
          <w:color w:val="000000"/>
          <w:szCs w:val="21"/>
        </w:rPr>
        <w:t>前試合ホームチーム</w:t>
      </w:r>
      <w:r w:rsidR="00F91CD6" w:rsidRPr="00815B07">
        <w:rPr>
          <w:rFonts w:asciiTheme="minorEastAsia" w:hAnsiTheme="minorEastAsia" w:cs="ＭＳ 明朝" w:hint="eastAsia"/>
          <w:color w:val="000000"/>
          <w:szCs w:val="21"/>
        </w:rPr>
        <w:t xml:space="preserve">　</w:t>
      </w:r>
      <w:r w:rsidRPr="00815B07">
        <w:rPr>
          <w:rFonts w:asciiTheme="minorEastAsia" w:hAnsiTheme="minorEastAsia" w:cs="ＭＳ 明朝"/>
          <w:color w:val="000000"/>
          <w:szCs w:val="21"/>
        </w:rPr>
        <w:t>：主審･４審</w:t>
      </w:r>
    </w:p>
    <w:p w14:paraId="2B4BBBEC" w14:textId="679AA111" w:rsidR="00D832E2" w:rsidRPr="00815B07" w:rsidRDefault="00D32487" w:rsidP="00F91CD6">
      <w:pPr>
        <w:pBdr>
          <w:top w:val="nil"/>
          <w:left w:val="nil"/>
          <w:bottom w:val="nil"/>
          <w:right w:val="nil"/>
          <w:between w:val="nil"/>
        </w:pBdr>
        <w:spacing w:line="240" w:lineRule="auto"/>
        <w:ind w:leftChars="606" w:left="1273" w:right="489" w:firstLineChars="100" w:firstLine="210"/>
        <w:rPr>
          <w:rFonts w:asciiTheme="minorEastAsia" w:hAnsiTheme="minorEastAsia" w:cs="ＭＳ 明朝"/>
          <w:color w:val="000000"/>
          <w:szCs w:val="21"/>
        </w:rPr>
      </w:pPr>
      <w:r w:rsidRPr="00815B07">
        <w:rPr>
          <w:rFonts w:asciiTheme="minorEastAsia" w:hAnsiTheme="minorEastAsia" w:cs="ＭＳ 明朝"/>
          <w:color w:val="000000"/>
          <w:szCs w:val="21"/>
        </w:rPr>
        <w:t>前試合アウェイチーム：副審</w:t>
      </w:r>
      <w:r w:rsidR="00F91CD6" w:rsidRPr="00815B07">
        <w:rPr>
          <w:rFonts w:asciiTheme="minorEastAsia" w:hAnsiTheme="minorEastAsia" w:cs="ＭＳ 明朝"/>
          <w:color w:val="000000"/>
          <w:szCs w:val="21"/>
        </w:rPr>
        <w:tab/>
      </w:r>
      <w:r w:rsidR="00F91CD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とする</w:t>
      </w:r>
    </w:p>
    <w:p w14:paraId="137526CD" w14:textId="23A4AADA" w:rsidR="00D832E2" w:rsidRPr="00815B07" w:rsidRDefault="00D32487" w:rsidP="00815B07">
      <w:pPr>
        <w:pBdr>
          <w:top w:val="nil"/>
          <w:left w:val="nil"/>
          <w:bottom w:val="nil"/>
          <w:right w:val="nil"/>
          <w:between w:val="nil"/>
        </w:pBdr>
        <w:spacing w:line="240" w:lineRule="auto"/>
        <w:ind w:leftChars="606" w:left="1275" w:right="67" w:hanging="2"/>
        <w:rPr>
          <w:rFonts w:asciiTheme="minorEastAsia" w:hAnsiTheme="minorEastAsia" w:cs="ＭＳ 明朝"/>
          <w:color w:val="000000"/>
          <w:szCs w:val="21"/>
        </w:rPr>
      </w:pPr>
      <w:r w:rsidRPr="00815B07">
        <w:rPr>
          <w:rFonts w:asciiTheme="minorEastAsia" w:hAnsiTheme="minorEastAsia" w:cs="ＭＳ 明朝"/>
          <w:color w:val="000000"/>
          <w:szCs w:val="21"/>
        </w:rPr>
        <w:t>ただし、第1試合の審判割り当ては</w:t>
      </w:r>
      <w:r w:rsidR="00CE4ECF" w:rsidRPr="00815B07">
        <w:rPr>
          <w:rFonts w:asciiTheme="minorEastAsia" w:hAnsiTheme="minorEastAsia" w:cs="ＭＳ 明朝" w:hint="eastAsia"/>
          <w:color w:val="000000"/>
          <w:szCs w:val="21"/>
        </w:rPr>
        <w:t>基本以下とするが、試合割り当てにおいて変更する</w:t>
      </w:r>
      <w:r w:rsidR="00815B07" w:rsidRPr="00815B07">
        <w:rPr>
          <w:rFonts w:asciiTheme="minorEastAsia" w:hAnsiTheme="minorEastAsia" w:cs="ＭＳ 明朝" w:hint="eastAsia"/>
          <w:color w:val="000000"/>
          <w:szCs w:val="21"/>
        </w:rPr>
        <w:t>場合もある</w:t>
      </w:r>
    </w:p>
    <w:p w14:paraId="105E46B0" w14:textId="731A6787" w:rsidR="00D832E2" w:rsidRPr="00815B07" w:rsidRDefault="00D32487" w:rsidP="00815B07">
      <w:pPr>
        <w:pBdr>
          <w:top w:val="nil"/>
          <w:left w:val="nil"/>
          <w:bottom w:val="nil"/>
          <w:right w:val="nil"/>
          <w:between w:val="nil"/>
        </w:pBdr>
        <w:spacing w:line="240" w:lineRule="auto"/>
        <w:ind w:leftChars="606" w:left="1273" w:right="489" w:firstLineChars="100" w:firstLine="210"/>
        <w:rPr>
          <w:rFonts w:asciiTheme="minorEastAsia" w:hAnsiTheme="minorEastAsia" w:cs="ＭＳ 明朝"/>
          <w:color w:val="000000"/>
          <w:szCs w:val="21"/>
        </w:rPr>
      </w:pPr>
      <w:r w:rsidRPr="00815B07">
        <w:rPr>
          <w:rFonts w:asciiTheme="minorEastAsia" w:hAnsiTheme="minorEastAsia" w:cs="ＭＳ 明朝"/>
          <w:color w:val="000000"/>
          <w:szCs w:val="21"/>
        </w:rPr>
        <w:t>第2試合ホームチーム：副審、　第2試合アウェイチーム：主審</w:t>
      </w:r>
    </w:p>
    <w:p w14:paraId="0BCA9AF8" w14:textId="7602B7A9" w:rsidR="00D832E2" w:rsidRPr="00815B07" w:rsidRDefault="00D32487" w:rsidP="00815B07">
      <w:pPr>
        <w:pBdr>
          <w:top w:val="nil"/>
          <w:left w:val="nil"/>
          <w:bottom w:val="nil"/>
          <w:right w:val="nil"/>
          <w:between w:val="nil"/>
        </w:pBdr>
        <w:spacing w:line="240" w:lineRule="auto"/>
        <w:ind w:leftChars="606" w:left="1273" w:right="489" w:firstLineChars="100" w:firstLine="210"/>
        <w:rPr>
          <w:rFonts w:asciiTheme="minorEastAsia" w:hAnsiTheme="minorEastAsia" w:cs="ＭＳ 明朝"/>
          <w:color w:val="000000"/>
          <w:szCs w:val="21"/>
        </w:rPr>
      </w:pPr>
      <w:r w:rsidRPr="00815B07">
        <w:rPr>
          <w:rFonts w:asciiTheme="minorEastAsia" w:hAnsiTheme="minorEastAsia" w:cs="ＭＳ 明朝"/>
          <w:color w:val="000000"/>
          <w:szCs w:val="21"/>
        </w:rPr>
        <w:t>第3試合ホームチーム：副審、　第3試合アウェイチーム：４審　とする</w:t>
      </w:r>
    </w:p>
    <w:p w14:paraId="76A7C514" w14:textId="1DAA0DE4"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noProof/>
          <w:szCs w:val="21"/>
        </w:rPr>
        <w:drawing>
          <wp:anchor distT="0" distB="0" distL="114300" distR="114300" simplePos="0" relativeHeight="251658240" behindDoc="0" locked="0" layoutInCell="1" hidden="0" allowOverlap="1" wp14:anchorId="4F296362" wp14:editId="68B49B23">
            <wp:simplePos x="0" y="0"/>
            <wp:positionH relativeFrom="column">
              <wp:posOffset>781050</wp:posOffset>
            </wp:positionH>
            <wp:positionV relativeFrom="paragraph">
              <wp:posOffset>63500</wp:posOffset>
            </wp:positionV>
            <wp:extent cx="4267200" cy="1691005"/>
            <wp:effectExtent l="0" t="0" r="0" b="0"/>
            <wp:wrapNone/>
            <wp:docPr id="7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a:srcRect b="17709"/>
                    <a:stretch>
                      <a:fillRect/>
                    </a:stretch>
                  </pic:blipFill>
                  <pic:spPr>
                    <a:xfrm>
                      <a:off x="0" y="0"/>
                      <a:ext cx="4267200" cy="1691005"/>
                    </a:xfrm>
                    <a:prstGeom prst="rect">
                      <a:avLst/>
                    </a:prstGeom>
                    <a:ln/>
                  </pic:spPr>
                </pic:pic>
              </a:graphicData>
            </a:graphic>
          </wp:anchor>
        </w:drawing>
      </w:r>
    </w:p>
    <w:p w14:paraId="1D4077D2"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4D4167F7"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613E3CCE"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2BAF8F04"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090E60AD"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079F869F"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0DFC36F7"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1FD553DC"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55FEE641"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2ED42275" w14:textId="7B6212B6" w:rsidR="00D832E2" w:rsidRPr="00815B07" w:rsidRDefault="00D32487" w:rsidP="002D47A6">
      <w:pPr>
        <w:widowControl/>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第４審判は会場責任(1</w:t>
      </w:r>
      <w:r w:rsidR="00815B07" w:rsidRPr="00815B07">
        <w:rPr>
          <w:rFonts w:asciiTheme="minorEastAsia" w:hAnsiTheme="minorEastAsia" w:cs="ＭＳ 明朝"/>
          <w:color w:val="000000"/>
          <w:szCs w:val="21"/>
        </w:rPr>
        <w:t>5</w:t>
      </w:r>
      <w:r w:rsidRPr="00815B07">
        <w:rPr>
          <w:rFonts w:asciiTheme="minorEastAsia" w:hAnsiTheme="minorEastAsia" w:cs="ＭＳ 明朝"/>
          <w:color w:val="000000"/>
          <w:szCs w:val="21"/>
        </w:rPr>
        <w:t>項参照)も行う</w:t>
      </w:r>
    </w:p>
    <w:p w14:paraId="1B3AA9FD"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6" w:left="1275" w:right="-76"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担当審判員は、</w:t>
      </w:r>
      <w:r w:rsidRPr="00815B07">
        <w:rPr>
          <w:rFonts w:asciiTheme="minorEastAsia" w:hAnsiTheme="minorEastAsia" w:cs="ＭＳ 明朝"/>
          <w:color w:val="000000"/>
          <w:szCs w:val="21"/>
          <w:u w:val="single"/>
        </w:rPr>
        <w:t>該当試合開始15分前までに</w:t>
      </w:r>
      <w:r w:rsidRPr="00815B07">
        <w:rPr>
          <w:rFonts w:asciiTheme="minorEastAsia" w:hAnsiTheme="minorEastAsia" w:cs="ＭＳ 明朝"/>
          <w:color w:val="000000"/>
          <w:szCs w:val="21"/>
        </w:rPr>
        <w:t>会場責任席に集合して審判打合せを行うこと</w:t>
      </w:r>
    </w:p>
    <w:p w14:paraId="34980D54" w14:textId="7DF1AE4E" w:rsidR="00D832E2" w:rsidRPr="00815B07" w:rsidRDefault="00815B07" w:rsidP="002D47A6">
      <w:pPr>
        <w:widowControl/>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hint="eastAsia"/>
          <w:color w:val="000000"/>
          <w:szCs w:val="21"/>
        </w:rPr>
        <w:t>審判員は</w:t>
      </w:r>
      <w:r w:rsidR="00D32487" w:rsidRPr="00815B07">
        <w:rPr>
          <w:rFonts w:asciiTheme="minorEastAsia" w:hAnsiTheme="minorEastAsia" w:cs="ＭＳ 明朝"/>
          <w:color w:val="000000"/>
          <w:szCs w:val="21"/>
        </w:rPr>
        <w:t>審判服の上下を必ず着用すること（※審判服は黒色に限る、第４審判を含む）</w:t>
      </w:r>
    </w:p>
    <w:p w14:paraId="48440EC1"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警告・退場を提示した場合は審判報告書を主審が記入して、大会本部に提出すること</w:t>
      </w:r>
    </w:p>
    <w:p w14:paraId="75F6E7A3"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6" w:left="1275" w:right="775"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審判員は会場責任席にてJFA KICKOFFアプリから審判員証画面または審判員証画面の印刷物(写真付)を少年部役員が確認する</w:t>
      </w:r>
    </w:p>
    <w:p w14:paraId="1C215D24"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審判員証が無い場合(アプリ画面を提示出来ない場合)は審判には入れない(写真未登録は不可)</w:t>
      </w:r>
    </w:p>
    <w:p w14:paraId="46FEEA8C"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責任審判が出来ないときは、役員会を開催し審議の上、参加チームに対しペナルティーを与える</w:t>
      </w:r>
    </w:p>
    <w:p w14:paraId="3C78C6BD"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主審は試合終了後、速やかに試合記録報告書をメンバー表と共に大会本部へ提出する</w:t>
      </w:r>
    </w:p>
    <w:p w14:paraId="006D1E40" w14:textId="77777777" w:rsidR="00D832E2" w:rsidRPr="00815B07" w:rsidRDefault="00D32487" w:rsidP="002D47A6">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主審以外の帽子の着用は認める</w:t>
      </w:r>
    </w:p>
    <w:p w14:paraId="752E2BB4"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ユニフォーム</w:t>
      </w:r>
    </w:p>
    <w:p w14:paraId="074F89E9" w14:textId="5CEAF1D6" w:rsidR="00D832E2" w:rsidRPr="00815B07" w:rsidRDefault="00D32487" w:rsidP="002D47A6">
      <w:pPr>
        <w:widowControl/>
        <w:numPr>
          <w:ilvl w:val="0"/>
          <w:numId w:val="17"/>
        </w:numPr>
        <w:pBdr>
          <w:top w:val="nil"/>
          <w:left w:val="nil"/>
          <w:bottom w:val="nil"/>
          <w:right w:val="nil"/>
          <w:between w:val="nil"/>
        </w:pBdr>
        <w:spacing w:line="240" w:lineRule="auto"/>
        <w:ind w:leftChars="406" w:left="1277" w:right="489" w:hangingChars="201" w:hanging="424"/>
        <w:rPr>
          <w:rFonts w:asciiTheme="minorEastAsia" w:hAnsiTheme="minorEastAsia" w:cs="ＭＳ 明朝"/>
          <w:color w:val="000000"/>
          <w:szCs w:val="21"/>
        </w:rPr>
      </w:pPr>
      <w:r w:rsidRPr="00815B07">
        <w:rPr>
          <w:rFonts w:asciiTheme="minorEastAsia" w:hAnsiTheme="minorEastAsia" w:cs="ＭＳ 明朝"/>
          <w:b/>
          <w:bCs/>
          <w:color w:val="000000"/>
          <w:szCs w:val="21"/>
          <w:u w:val="single"/>
        </w:rPr>
        <w:t>正/副を</w:t>
      </w:r>
      <w:r w:rsidR="00226869" w:rsidRPr="00815B07">
        <w:rPr>
          <w:rFonts w:asciiTheme="minorEastAsia" w:hAnsiTheme="minorEastAsia" w:cs="ＭＳ 明朝" w:hint="eastAsia"/>
          <w:b/>
          <w:bCs/>
          <w:color w:val="000000"/>
          <w:szCs w:val="21"/>
          <w:u w:val="single"/>
        </w:rPr>
        <w:t>必ず</w:t>
      </w:r>
      <w:r w:rsidRPr="00815B07">
        <w:rPr>
          <w:rFonts w:asciiTheme="minorEastAsia" w:hAnsiTheme="minorEastAsia" w:cs="ＭＳ 明朝"/>
          <w:b/>
          <w:bCs/>
          <w:color w:val="000000"/>
          <w:szCs w:val="21"/>
          <w:u w:val="single"/>
        </w:rPr>
        <w:t>用意</w:t>
      </w:r>
      <w:r w:rsidRPr="00815B07">
        <w:rPr>
          <w:rFonts w:asciiTheme="minorEastAsia" w:hAnsiTheme="minorEastAsia" w:cs="ＭＳ 明朝"/>
          <w:color w:val="000000"/>
          <w:szCs w:val="21"/>
        </w:rPr>
        <w:t>し選択権は、両チームの話し合い又は抽選により決定する</w:t>
      </w:r>
    </w:p>
    <w:p w14:paraId="116A75DB" w14:textId="77777777" w:rsidR="00D832E2" w:rsidRPr="00815B07" w:rsidRDefault="00D32487" w:rsidP="002D47A6">
      <w:pPr>
        <w:widowControl/>
        <w:numPr>
          <w:ilvl w:val="0"/>
          <w:numId w:val="15"/>
        </w:numPr>
        <w:pBdr>
          <w:top w:val="nil"/>
          <w:left w:val="nil"/>
          <w:bottom w:val="nil"/>
          <w:right w:val="nil"/>
          <w:between w:val="nil"/>
        </w:pBdr>
        <w:spacing w:line="240" w:lineRule="auto"/>
        <w:ind w:leftChars="406" w:left="1275" w:right="634"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競技規則に準ずるが、試合中ＦＰとＧＫが交代しユニフォームの背番号が変更される場合は、事前に本部と主審に確認しメンバー表に記入する事（不足の事態はこの限りではない）</w:t>
      </w:r>
    </w:p>
    <w:p w14:paraId="3C380D9A" w14:textId="77777777" w:rsidR="00D832E2" w:rsidRPr="00815B07" w:rsidRDefault="00D32487" w:rsidP="002D47A6">
      <w:pPr>
        <w:widowControl/>
        <w:numPr>
          <w:ilvl w:val="0"/>
          <w:numId w:val="13"/>
        </w:numPr>
        <w:pBdr>
          <w:top w:val="nil"/>
          <w:left w:val="nil"/>
          <w:bottom w:val="nil"/>
          <w:right w:val="nil"/>
          <w:between w:val="nil"/>
        </w:pBdr>
        <w:spacing w:line="240" w:lineRule="auto"/>
        <w:ind w:leftChars="406" w:left="1275" w:right="775"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アンダーシャツ、アンダーショーツ、タイツの色は問わない。但しチーム内で同色のものを着用する</w:t>
      </w:r>
    </w:p>
    <w:p w14:paraId="4D6EABE1" w14:textId="77777777" w:rsidR="00D832E2" w:rsidRPr="00815B07" w:rsidRDefault="00D32487" w:rsidP="00EB2A50">
      <w:pPr>
        <w:numPr>
          <w:ilvl w:val="6"/>
          <w:numId w:val="7"/>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その他</w:t>
      </w:r>
    </w:p>
    <w:p w14:paraId="29C4B5E6" w14:textId="77777777" w:rsidR="00D832E2" w:rsidRPr="00815B07" w:rsidRDefault="00D32487"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ベンチ入り出来る指導者・コーチは２名以上５名以内とする（テクニカルエリア内のみ）</w:t>
      </w:r>
    </w:p>
    <w:p w14:paraId="7A830641" w14:textId="77777777" w:rsidR="00D832E2" w:rsidRPr="00815B07" w:rsidRDefault="00D32487"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監督、コーチは審判服のままではベンチ入り出来ない（節度ある服装）</w:t>
      </w:r>
    </w:p>
    <w:p w14:paraId="0F93D351" w14:textId="77777777" w:rsidR="00D832E2" w:rsidRPr="00815B07" w:rsidRDefault="00D32487"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試合の入場セレモニーはトーナメントのみ</w:t>
      </w:r>
      <w:r w:rsidRPr="00815B07">
        <w:rPr>
          <w:rFonts w:asciiTheme="minorEastAsia" w:hAnsiTheme="minorEastAsia" w:cs="ＭＳ 明朝"/>
          <w:szCs w:val="21"/>
          <w:u w:val="single"/>
        </w:rPr>
        <w:t>準決勝</w:t>
      </w:r>
      <w:r w:rsidRPr="00815B07">
        <w:rPr>
          <w:rFonts w:asciiTheme="minorEastAsia" w:hAnsiTheme="minorEastAsia" w:cs="ＭＳ 明朝"/>
          <w:szCs w:val="21"/>
        </w:rPr>
        <w:t>から行う</w:t>
      </w:r>
    </w:p>
    <w:p w14:paraId="351E8CE3" w14:textId="77777777" w:rsidR="00D832E2" w:rsidRPr="00815B07" w:rsidRDefault="00D32487"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szCs w:val="21"/>
        </w:rPr>
      </w:pPr>
      <w:r w:rsidRPr="00815B07">
        <w:rPr>
          <w:rFonts w:asciiTheme="minorEastAsia" w:hAnsiTheme="minorEastAsia" w:cs="ＭＳ 明朝"/>
          <w:szCs w:val="21"/>
        </w:rPr>
        <w:t>試合中のチーム選手へのアドバイス(指示)はテクニカルエリアからとし、その都度ただ一人の役員のみが戦術的指示を伝えることができる(但し指示後は速やかに着席し試合中の立ちっ放しは禁止とする)</w:t>
      </w:r>
    </w:p>
    <w:p w14:paraId="700FBEB9"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szCs w:val="21"/>
        </w:rPr>
      </w:pPr>
    </w:p>
    <w:p w14:paraId="51AE428D" w14:textId="77777777" w:rsidR="002D47A6"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１３．表彰式</w:t>
      </w:r>
    </w:p>
    <w:p w14:paraId="282A941F" w14:textId="1EA24A6D" w:rsidR="002D47A6" w:rsidRPr="00815B07" w:rsidRDefault="002D47A6"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各学年大会の表彰を合同で行う</w:t>
      </w:r>
    </w:p>
    <w:p w14:paraId="530DEC92" w14:textId="09550995" w:rsidR="002D47A6" w:rsidRPr="00815B07" w:rsidRDefault="002D47A6"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hint="eastAsia"/>
          <w:color w:val="000000"/>
          <w:szCs w:val="21"/>
        </w:rPr>
        <w:t>２０２</w:t>
      </w:r>
      <w:r w:rsidR="00815B07" w:rsidRPr="00815B07">
        <w:rPr>
          <w:rFonts w:asciiTheme="minorEastAsia" w:hAnsiTheme="minorEastAsia" w:cs="ＭＳ 明朝" w:hint="eastAsia"/>
          <w:color w:val="000000"/>
          <w:szCs w:val="21"/>
        </w:rPr>
        <w:t>５</w:t>
      </w:r>
      <w:r w:rsidRPr="00815B07">
        <w:rPr>
          <w:rFonts w:asciiTheme="minorEastAsia" w:hAnsiTheme="minorEastAsia" w:cs="ＭＳ 明朝" w:hint="eastAsia"/>
          <w:color w:val="000000"/>
          <w:szCs w:val="21"/>
        </w:rPr>
        <w:t>年１月（予定）　※　詳細については別途連絡</w:t>
      </w:r>
    </w:p>
    <w:p w14:paraId="3561F993" w14:textId="04811F97" w:rsidR="002D47A6" w:rsidRPr="00815B07" w:rsidRDefault="002D47A6"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61047591" w14:textId="5C04A98D" w:rsidR="002D47A6"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１４．表彰</w:t>
      </w:r>
    </w:p>
    <w:p w14:paraId="400E4026" w14:textId="18BAD3D6" w:rsidR="002D47A6" w:rsidRPr="00815B07" w:rsidRDefault="002D47A6" w:rsidP="002D47A6">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表彰は、１位トーナメント戦を対象とする</w:t>
      </w:r>
    </w:p>
    <w:p w14:paraId="17DFE673" w14:textId="77777777" w:rsidR="002D47A6" w:rsidRPr="00815B07" w:rsidRDefault="00D32487" w:rsidP="002D47A6">
      <w:pPr>
        <w:pBdr>
          <w:top w:val="nil"/>
          <w:left w:val="nil"/>
          <w:bottom w:val="nil"/>
          <w:right w:val="nil"/>
          <w:between w:val="nil"/>
        </w:pBdr>
        <w:spacing w:line="240" w:lineRule="auto"/>
        <w:ind w:leftChars="201" w:left="422" w:right="489" w:firstLineChars="100" w:firstLine="211"/>
        <w:rPr>
          <w:rFonts w:asciiTheme="minorEastAsia" w:hAnsiTheme="minorEastAsia" w:cs="ＭＳ 明朝"/>
          <w:b/>
          <w:color w:val="000000"/>
          <w:szCs w:val="21"/>
        </w:rPr>
      </w:pPr>
      <w:r w:rsidRPr="00815B07">
        <w:rPr>
          <w:rFonts w:asciiTheme="minorEastAsia" w:hAnsiTheme="minorEastAsia" w:cs="ＭＳ 明朝"/>
          <w:b/>
          <w:color w:val="000000"/>
          <w:szCs w:val="21"/>
        </w:rPr>
        <w:t>（協会表彰）</w:t>
      </w:r>
    </w:p>
    <w:p w14:paraId="1FBBA52D" w14:textId="0B1AA2B0" w:rsidR="00D832E2" w:rsidRPr="00815B07" w:rsidRDefault="00D32487" w:rsidP="002D47A6">
      <w:pPr>
        <w:pBdr>
          <w:top w:val="nil"/>
          <w:left w:val="nil"/>
          <w:bottom w:val="nil"/>
          <w:right w:val="nil"/>
          <w:between w:val="nil"/>
        </w:pBdr>
        <w:spacing w:line="240" w:lineRule="auto"/>
        <w:ind w:leftChars="201" w:left="422" w:right="489" w:firstLineChars="100" w:firstLine="210"/>
        <w:rPr>
          <w:rFonts w:asciiTheme="minorEastAsia" w:hAnsiTheme="minorEastAsia" w:cs="ＭＳ 明朝"/>
          <w:color w:val="000000"/>
          <w:szCs w:val="21"/>
        </w:rPr>
      </w:pPr>
      <w:r w:rsidRPr="00815B07">
        <w:rPr>
          <w:rFonts w:asciiTheme="minorEastAsia" w:hAnsiTheme="minorEastAsia" w:cs="ＭＳ 明朝"/>
          <w:color w:val="000000"/>
          <w:szCs w:val="21"/>
        </w:rPr>
        <w:tab/>
        <w:t>(1)６年生大会</w:t>
      </w:r>
    </w:p>
    <w:p w14:paraId="7CBC75B4" w14:textId="0C8DE0C5" w:rsidR="00D832E2" w:rsidRPr="00815B07" w:rsidRDefault="002D47A6"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hint="eastAsia"/>
          <w:color w:val="000000"/>
          <w:szCs w:val="21"/>
        </w:rPr>
        <w:t xml:space="preserve">　　　</w:t>
      </w:r>
      <w:r w:rsidRPr="00815B07">
        <w:rPr>
          <w:rFonts w:asciiTheme="minorEastAsia" w:hAnsiTheme="minorEastAsia" w:cs="ＭＳ 明朝"/>
          <w:color w:val="000000"/>
          <w:szCs w:val="21"/>
        </w:rPr>
        <w:t>優勝</w:t>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：会長杯貸与</w:t>
      </w:r>
    </w:p>
    <w:p w14:paraId="64FC69BB" w14:textId="39F4AB0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１位～３位</w:t>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：メダル、楯、賞状授与</w:t>
      </w:r>
    </w:p>
    <w:p w14:paraId="42712824" w14:textId="7A51EDA0"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４位</w:t>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：楯、賞状授与</w:t>
      </w:r>
    </w:p>
    <w:p w14:paraId="0A1DB490" w14:textId="684B08E3"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MVP(最優秀選手)</w:t>
      </w:r>
      <w:r w:rsidRPr="00815B07">
        <w:rPr>
          <w:rFonts w:asciiTheme="minorEastAsia" w:hAnsiTheme="minorEastAsia" w:cs="ＭＳ 明朝"/>
          <w:color w:val="000000"/>
          <w:szCs w:val="21"/>
        </w:rPr>
        <w:tab/>
        <w:t>：トロフィー、賞状授与</w:t>
      </w:r>
    </w:p>
    <w:p w14:paraId="30A4B6BB" w14:textId="77777777" w:rsidR="00D832E2" w:rsidRPr="00815B07" w:rsidRDefault="00D32487" w:rsidP="002D47A6">
      <w:pPr>
        <w:pBdr>
          <w:top w:val="nil"/>
          <w:left w:val="nil"/>
          <w:bottom w:val="nil"/>
          <w:right w:val="nil"/>
          <w:between w:val="nil"/>
        </w:pBdr>
        <w:spacing w:line="240" w:lineRule="auto"/>
        <w:ind w:leftChars="501" w:left="1052" w:right="489" w:firstLineChars="0" w:firstLine="208"/>
        <w:rPr>
          <w:rFonts w:asciiTheme="minorEastAsia" w:hAnsiTheme="minorEastAsia" w:cs="ＭＳ 明朝"/>
          <w:color w:val="000000"/>
          <w:szCs w:val="21"/>
        </w:rPr>
      </w:pPr>
      <w:r w:rsidRPr="00815B07">
        <w:rPr>
          <w:rFonts w:asciiTheme="minorEastAsia" w:hAnsiTheme="minorEastAsia" w:cs="ＭＳ 明朝"/>
          <w:color w:val="000000"/>
          <w:szCs w:val="21"/>
        </w:rPr>
        <w:t>(2)５年生大会</w:t>
      </w:r>
    </w:p>
    <w:p w14:paraId="3A02E32C" w14:textId="34161B45" w:rsidR="00D832E2" w:rsidRPr="00815B07" w:rsidRDefault="00D32487" w:rsidP="002D47A6">
      <w:pPr>
        <w:pBdr>
          <w:top w:val="nil"/>
          <w:left w:val="nil"/>
          <w:bottom w:val="nil"/>
          <w:right w:val="nil"/>
          <w:between w:val="nil"/>
        </w:pBdr>
        <w:spacing w:line="240" w:lineRule="auto"/>
        <w:ind w:leftChars="702" w:left="1474" w:right="489" w:firstLineChars="0" w:firstLine="416"/>
        <w:rPr>
          <w:rFonts w:asciiTheme="minorEastAsia" w:hAnsiTheme="minorEastAsia" w:cs="ＭＳ 明朝"/>
          <w:color w:val="000000"/>
          <w:szCs w:val="21"/>
        </w:rPr>
      </w:pPr>
      <w:r w:rsidRPr="00815B07">
        <w:rPr>
          <w:rFonts w:asciiTheme="minorEastAsia" w:hAnsiTheme="minorEastAsia" w:cs="ＭＳ 明朝"/>
          <w:color w:val="000000"/>
          <w:szCs w:val="21"/>
        </w:rPr>
        <w:t>優勝</w:t>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：会長杯貸与</w:t>
      </w:r>
    </w:p>
    <w:p w14:paraId="1BD1F484" w14:textId="4F21018E"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１位～４位</w:t>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：楯、賞状授与</w:t>
      </w:r>
    </w:p>
    <w:p w14:paraId="609E2426" w14:textId="351FF3BE"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MVP(最優秀選手)</w:t>
      </w:r>
      <w:r w:rsidRPr="00815B07">
        <w:rPr>
          <w:rFonts w:asciiTheme="minorEastAsia" w:hAnsiTheme="minorEastAsia" w:cs="ＭＳ 明朝"/>
          <w:color w:val="000000"/>
          <w:szCs w:val="21"/>
        </w:rPr>
        <w:tab/>
        <w:t>：トロフィー、賞状授与</w:t>
      </w:r>
    </w:p>
    <w:p w14:paraId="2DDDA87D" w14:textId="3A7B1334" w:rsidR="00D832E2" w:rsidRPr="00815B07" w:rsidRDefault="008F6311" w:rsidP="002D47A6">
      <w:pPr>
        <w:pBdr>
          <w:top w:val="nil"/>
          <w:left w:val="nil"/>
          <w:bottom w:val="nil"/>
          <w:right w:val="nil"/>
          <w:between w:val="nil"/>
        </w:pBdr>
        <w:spacing w:line="240" w:lineRule="auto"/>
        <w:ind w:leftChars="501" w:left="1052" w:right="489" w:firstLineChars="0" w:firstLine="208"/>
        <w:rPr>
          <w:rFonts w:asciiTheme="minorEastAsia" w:hAnsiTheme="minorEastAsia" w:cs="ＭＳ 明朝"/>
          <w:color w:val="000000"/>
          <w:szCs w:val="21"/>
        </w:rPr>
      </w:pPr>
      <w:r w:rsidRPr="00815B07">
        <w:rPr>
          <w:rFonts w:asciiTheme="minorEastAsia" w:hAnsiTheme="minorEastAsia" w:cs="ＭＳ 明朝"/>
          <w:color w:val="000000"/>
          <w:szCs w:val="21"/>
        </w:rPr>
        <w:lastRenderedPageBreak/>
        <w:t>(3)４年生大会</w:t>
      </w:r>
    </w:p>
    <w:p w14:paraId="2B957F5B" w14:textId="4B5809FD" w:rsidR="00D832E2" w:rsidRPr="00815B07" w:rsidRDefault="00D32487" w:rsidP="002D47A6">
      <w:pPr>
        <w:pBdr>
          <w:top w:val="nil"/>
          <w:left w:val="nil"/>
          <w:bottom w:val="nil"/>
          <w:right w:val="nil"/>
          <w:between w:val="nil"/>
        </w:pBdr>
        <w:spacing w:line="240" w:lineRule="auto"/>
        <w:ind w:leftChars="702" w:left="1474" w:right="489" w:firstLineChars="0" w:firstLine="416"/>
        <w:rPr>
          <w:rFonts w:asciiTheme="minorEastAsia" w:hAnsiTheme="minorEastAsia" w:cs="ＭＳ 明朝"/>
          <w:color w:val="000000"/>
          <w:szCs w:val="21"/>
        </w:rPr>
      </w:pPr>
      <w:r w:rsidRPr="00815B07">
        <w:rPr>
          <w:rFonts w:asciiTheme="minorEastAsia" w:hAnsiTheme="minorEastAsia" w:cs="ＭＳ 明朝"/>
          <w:color w:val="000000"/>
          <w:szCs w:val="21"/>
        </w:rPr>
        <w:t>優勝</w:t>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：会長杯貸与</w:t>
      </w:r>
    </w:p>
    <w:p w14:paraId="21438586" w14:textId="0F1776BC" w:rsidR="00D832E2" w:rsidRPr="00815B07" w:rsidRDefault="0050511E"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１位～４位</w:t>
      </w:r>
      <w:r w:rsidRPr="00815B07">
        <w:rPr>
          <w:rFonts w:asciiTheme="minorEastAsia" w:hAnsiTheme="minorEastAsia" w:cs="ＭＳ 明朝"/>
          <w:color w:val="000000"/>
          <w:szCs w:val="21"/>
        </w:rPr>
        <w:tab/>
      </w:r>
      <w:r w:rsidR="004247DC"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：楯、賞状授与</w:t>
      </w:r>
    </w:p>
    <w:p w14:paraId="366639C0" w14:textId="1E8E8D4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2D47A6"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MVP(最優秀選手)</w:t>
      </w:r>
      <w:r w:rsidRPr="00815B07">
        <w:rPr>
          <w:rFonts w:asciiTheme="minorEastAsia" w:hAnsiTheme="minorEastAsia" w:cs="ＭＳ 明朝"/>
          <w:color w:val="000000"/>
          <w:szCs w:val="21"/>
        </w:rPr>
        <w:tab/>
        <w:t>：トロフィー、賞状授与</w:t>
      </w:r>
    </w:p>
    <w:p w14:paraId="0AC24CF3" w14:textId="253EA316" w:rsidR="00D832E2" w:rsidRPr="00815B07" w:rsidRDefault="00CC12A9" w:rsidP="00561D4A">
      <w:pPr>
        <w:pBdr>
          <w:top w:val="nil"/>
          <w:left w:val="nil"/>
          <w:bottom w:val="nil"/>
          <w:right w:val="nil"/>
          <w:between w:val="nil"/>
        </w:pBdr>
        <w:spacing w:line="240" w:lineRule="auto"/>
        <w:ind w:leftChars="501" w:left="1052" w:right="489" w:firstLineChars="0" w:firstLine="208"/>
        <w:rPr>
          <w:rFonts w:asciiTheme="minorEastAsia" w:hAnsiTheme="minorEastAsia" w:cs="ＭＳ 明朝"/>
          <w:color w:val="000000"/>
          <w:szCs w:val="21"/>
        </w:rPr>
      </w:pPr>
      <w:r w:rsidRPr="00815B07">
        <w:rPr>
          <w:rFonts w:asciiTheme="minorEastAsia" w:hAnsiTheme="minorEastAsia" w:cs="ＭＳ 明朝"/>
          <w:color w:val="000000"/>
          <w:szCs w:val="21"/>
        </w:rPr>
        <w:t>(4)３年生大会</w:t>
      </w:r>
    </w:p>
    <w:p w14:paraId="5B0EC3B8" w14:textId="0EA6C6F4" w:rsidR="00D832E2" w:rsidRPr="00815B07" w:rsidRDefault="00D32487" w:rsidP="00561D4A">
      <w:pPr>
        <w:pBdr>
          <w:top w:val="nil"/>
          <w:left w:val="nil"/>
          <w:bottom w:val="nil"/>
          <w:right w:val="nil"/>
          <w:between w:val="nil"/>
        </w:pBdr>
        <w:spacing w:line="240" w:lineRule="auto"/>
        <w:ind w:leftChars="702" w:left="1474" w:right="489" w:firstLineChars="0" w:firstLine="416"/>
        <w:rPr>
          <w:rFonts w:asciiTheme="minorEastAsia" w:hAnsiTheme="minorEastAsia" w:cs="ＭＳ 明朝"/>
          <w:color w:val="000000"/>
          <w:szCs w:val="21"/>
        </w:rPr>
      </w:pPr>
      <w:r w:rsidRPr="00815B07">
        <w:rPr>
          <w:rFonts w:asciiTheme="minorEastAsia" w:hAnsiTheme="minorEastAsia" w:cs="ＭＳ 明朝"/>
          <w:color w:val="000000"/>
          <w:szCs w:val="21"/>
        </w:rPr>
        <w:t>優勝</w:t>
      </w: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：会長杯貸与</w:t>
      </w:r>
    </w:p>
    <w:p w14:paraId="60774195" w14:textId="58E639BA"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561D4A"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１位～４位</w:t>
      </w:r>
      <w:r w:rsidRPr="00815B07">
        <w:rPr>
          <w:rFonts w:asciiTheme="minorEastAsia" w:hAnsiTheme="minorEastAsia" w:cs="ＭＳ 明朝"/>
          <w:color w:val="000000"/>
          <w:szCs w:val="21"/>
        </w:rPr>
        <w:tab/>
        <w:t>：楯、賞状授与</w:t>
      </w:r>
    </w:p>
    <w:p w14:paraId="5A1BE5DE" w14:textId="13417D19"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r>
      <w:r w:rsidR="00561D4A" w:rsidRPr="00815B07">
        <w:rPr>
          <w:rFonts w:asciiTheme="minorEastAsia" w:hAnsiTheme="minorEastAsia" w:cs="ＭＳ 明朝"/>
          <w:color w:val="000000"/>
          <w:szCs w:val="21"/>
        </w:rPr>
        <w:tab/>
      </w:r>
      <w:r w:rsidRPr="00815B07">
        <w:rPr>
          <w:rFonts w:asciiTheme="minorEastAsia" w:hAnsiTheme="minorEastAsia" w:cs="ＭＳ 明朝"/>
          <w:color w:val="000000"/>
          <w:szCs w:val="21"/>
        </w:rPr>
        <w:tab/>
        <w:t>MVP(最優秀選手)</w:t>
      </w:r>
      <w:r w:rsidRPr="00815B07">
        <w:rPr>
          <w:rFonts w:asciiTheme="minorEastAsia" w:hAnsiTheme="minorEastAsia" w:cs="ＭＳ 明朝"/>
          <w:color w:val="000000"/>
          <w:szCs w:val="21"/>
        </w:rPr>
        <w:tab/>
        <w:t>：トロフィー、賞状授与</w:t>
      </w:r>
    </w:p>
    <w:p w14:paraId="1DF7D4E3" w14:textId="77777777" w:rsidR="00561D4A" w:rsidRPr="00815B07" w:rsidRDefault="00D32487" w:rsidP="00561D4A">
      <w:pPr>
        <w:pBdr>
          <w:top w:val="nil"/>
          <w:left w:val="nil"/>
          <w:bottom w:val="nil"/>
          <w:right w:val="nil"/>
          <w:between w:val="nil"/>
        </w:pBdr>
        <w:spacing w:line="240" w:lineRule="auto"/>
        <w:ind w:leftChars="201" w:left="422" w:right="489" w:firstLineChars="100" w:firstLine="211"/>
        <w:rPr>
          <w:rFonts w:asciiTheme="minorEastAsia" w:hAnsiTheme="minorEastAsia" w:cs="ＭＳ 明朝"/>
          <w:b/>
          <w:color w:val="000000"/>
          <w:szCs w:val="21"/>
        </w:rPr>
      </w:pPr>
      <w:r w:rsidRPr="00815B07">
        <w:rPr>
          <w:rFonts w:asciiTheme="minorEastAsia" w:hAnsiTheme="minorEastAsia" w:cs="ＭＳ 明朝"/>
          <w:b/>
          <w:color w:val="000000"/>
          <w:szCs w:val="21"/>
        </w:rPr>
        <w:t>（読売新聞社表彰）</w:t>
      </w:r>
    </w:p>
    <w:p w14:paraId="512B2320" w14:textId="26D72E30" w:rsidR="00561D4A" w:rsidRPr="00815B07" w:rsidRDefault="00561D4A" w:rsidP="00561D4A">
      <w:pPr>
        <w:widowControl/>
        <w:numPr>
          <w:ilvl w:val="1"/>
          <w:numId w:val="1"/>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hint="eastAsia"/>
          <w:color w:val="000000"/>
          <w:szCs w:val="21"/>
        </w:rPr>
        <w:t>内容未定</w:t>
      </w:r>
    </w:p>
    <w:p w14:paraId="18F095BF" w14:textId="77777777" w:rsidR="00561D4A" w:rsidRPr="00815B07" w:rsidRDefault="00561D4A" w:rsidP="00561D4A">
      <w:pPr>
        <w:pBdr>
          <w:top w:val="nil"/>
          <w:left w:val="nil"/>
          <w:bottom w:val="nil"/>
          <w:right w:val="nil"/>
          <w:between w:val="nil"/>
        </w:pBdr>
        <w:spacing w:line="240" w:lineRule="auto"/>
        <w:ind w:leftChars="201" w:left="422" w:right="489" w:firstLineChars="100" w:firstLine="211"/>
        <w:rPr>
          <w:rFonts w:asciiTheme="minorEastAsia" w:hAnsiTheme="minorEastAsia" w:cs="ＭＳ 明朝"/>
          <w:b/>
          <w:color w:val="000000"/>
          <w:szCs w:val="21"/>
        </w:rPr>
      </w:pPr>
    </w:p>
    <w:p w14:paraId="59B66B3C" w14:textId="3E79C56E"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１５．</w:t>
      </w:r>
      <w:r w:rsidRPr="00815B07">
        <w:rPr>
          <w:rFonts w:asciiTheme="minorEastAsia" w:hAnsiTheme="minorEastAsia" w:cs="ＭＳ 明朝"/>
          <w:szCs w:val="21"/>
        </w:rPr>
        <w:t>会場責任者</w:t>
      </w:r>
      <w:r w:rsidR="00226869" w:rsidRPr="00815B07">
        <w:rPr>
          <w:rFonts w:asciiTheme="minorEastAsia" w:hAnsiTheme="minorEastAsia" w:cs="ＭＳ 明朝" w:hint="eastAsia"/>
          <w:szCs w:val="21"/>
        </w:rPr>
        <w:t>(第４審判)</w:t>
      </w:r>
    </w:p>
    <w:p w14:paraId="463CD0A3" w14:textId="77777777" w:rsidR="00D832E2" w:rsidRPr="00815B07" w:rsidRDefault="00D32487" w:rsidP="00EB2A50">
      <w:pPr>
        <w:numPr>
          <w:ilvl w:val="0"/>
          <w:numId w:val="3"/>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担当試合</w:t>
      </w:r>
    </w:p>
    <w:p w14:paraId="261CD003" w14:textId="77777777" w:rsidR="00D832E2" w:rsidRPr="00815B07" w:rsidRDefault="00D32487" w:rsidP="00561D4A">
      <w:pPr>
        <w:numPr>
          <w:ilvl w:val="0"/>
          <w:numId w:val="4"/>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前試合のホームチーム帯同審判員の第４審判が会場責任を行う</w:t>
      </w:r>
    </w:p>
    <w:p w14:paraId="3A64D1EA" w14:textId="77777777" w:rsidR="00D832E2" w:rsidRPr="00815B07" w:rsidRDefault="00D32487" w:rsidP="00561D4A">
      <w:pPr>
        <w:numPr>
          <w:ilvl w:val="0"/>
          <w:numId w:val="4"/>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ただし、第1試合は第3試合アウェイチームの帯同審判員が行う</w:t>
      </w:r>
    </w:p>
    <w:p w14:paraId="27DBD1F3" w14:textId="01EA5F47" w:rsidR="00815B07" w:rsidRPr="00815B07" w:rsidRDefault="00815B07" w:rsidP="00815B07">
      <w:pPr>
        <w:pBdr>
          <w:top w:val="nil"/>
          <w:left w:val="nil"/>
          <w:bottom w:val="nil"/>
          <w:right w:val="nil"/>
          <w:between w:val="nil"/>
        </w:pBdr>
        <w:spacing w:line="240" w:lineRule="auto"/>
        <w:ind w:leftChars="0" w:left="850" w:right="489" w:firstLineChars="0" w:firstLine="0"/>
        <w:rPr>
          <w:rFonts w:asciiTheme="minorEastAsia" w:hAnsiTheme="minorEastAsia" w:cs="ＭＳ 明朝" w:hint="eastAsia"/>
          <w:color w:val="000000"/>
          <w:szCs w:val="21"/>
        </w:rPr>
      </w:pPr>
      <w:r w:rsidRPr="00815B07">
        <w:rPr>
          <w:rFonts w:asciiTheme="minorEastAsia" w:hAnsiTheme="minorEastAsia" w:cs="ＭＳ 明朝" w:hint="eastAsia"/>
          <w:color w:val="000000"/>
          <w:szCs w:val="21"/>
        </w:rPr>
        <w:t xml:space="preserve">　　※試合割り当てにより上記以外の割り当てになる場合もあるため、試合日程表を確認すること</w:t>
      </w:r>
    </w:p>
    <w:p w14:paraId="48D5DB25" w14:textId="77777777" w:rsidR="00D832E2" w:rsidRPr="00815B07" w:rsidRDefault="00D32487" w:rsidP="00EB2A50">
      <w:pPr>
        <w:numPr>
          <w:ilvl w:val="0"/>
          <w:numId w:val="3"/>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担当業務</w:t>
      </w:r>
    </w:p>
    <w:p w14:paraId="4F44EBD0" w14:textId="77777777" w:rsidR="00D832E2" w:rsidRPr="00815B07" w:rsidRDefault="00D32487" w:rsidP="00561D4A">
      <w:pPr>
        <w:numPr>
          <w:ilvl w:val="0"/>
          <w:numId w:val="4"/>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割り当てられた試合の進行管理、試合記録等の記入</w:t>
      </w:r>
    </w:p>
    <w:p w14:paraId="22176E72" w14:textId="77777777" w:rsidR="00D832E2" w:rsidRPr="00815B07" w:rsidRDefault="00D32487" w:rsidP="00561D4A">
      <w:pPr>
        <w:numPr>
          <w:ilvl w:val="0"/>
          <w:numId w:val="4"/>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必要に応じてグラウンドのライン引き直し、管理を行う</w:t>
      </w:r>
    </w:p>
    <w:p w14:paraId="77F4C3C2" w14:textId="77777777" w:rsidR="00D832E2" w:rsidRPr="00815B07" w:rsidRDefault="00D32487" w:rsidP="00561D4A">
      <w:pPr>
        <w:widowControl/>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試合終了後の試合記録を主審と共に確認し、両チーム監督からの確認サインをもらう</w:t>
      </w:r>
    </w:p>
    <w:p w14:paraId="0406DA19" w14:textId="77777777" w:rsidR="00D832E2" w:rsidRPr="00815B07" w:rsidRDefault="00D32487" w:rsidP="00561D4A">
      <w:pPr>
        <w:widowControl/>
        <w:numPr>
          <w:ilvl w:val="2"/>
          <w:numId w:val="16"/>
        </w:numPr>
        <w:pBdr>
          <w:top w:val="nil"/>
          <w:left w:val="nil"/>
          <w:bottom w:val="nil"/>
          <w:right w:val="nil"/>
          <w:between w:val="nil"/>
        </w:pBdr>
        <w:spacing w:line="240" w:lineRule="auto"/>
        <w:ind w:leftChars="606" w:left="1275"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会場責任者として対応している本部役員は審判員証の確認を行う</w:t>
      </w:r>
    </w:p>
    <w:p w14:paraId="15E9A4DC" w14:textId="77777777" w:rsidR="00D832E2" w:rsidRPr="00815B07" w:rsidRDefault="00D32487" w:rsidP="00561D4A">
      <w:pPr>
        <w:widowControl/>
        <w:numPr>
          <w:ilvl w:val="2"/>
          <w:numId w:val="16"/>
        </w:numPr>
        <w:pBdr>
          <w:top w:val="nil"/>
          <w:left w:val="nil"/>
          <w:bottom w:val="nil"/>
          <w:right w:val="nil"/>
          <w:between w:val="nil"/>
        </w:pBdr>
        <w:spacing w:line="240" w:lineRule="auto"/>
        <w:ind w:leftChars="606" w:left="1275"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試合記録報告書に帯同審判員は氏名、担当チーム名を記入する</w:t>
      </w:r>
    </w:p>
    <w:p w14:paraId="3F66531B"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538EFBB7"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１６．グラウンドの設営と撤収</w:t>
      </w:r>
    </w:p>
    <w:p w14:paraId="2F5B6B35" w14:textId="77777777" w:rsidR="00D832E2" w:rsidRPr="00815B07" w:rsidRDefault="00D32487" w:rsidP="00EB2A50">
      <w:pPr>
        <w:numPr>
          <w:ilvl w:val="0"/>
          <w:numId w:val="8"/>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荒川少年サッカー場</w:t>
      </w:r>
    </w:p>
    <w:p w14:paraId="612C8DEB" w14:textId="77777777" w:rsidR="00D832E2" w:rsidRPr="00815B07" w:rsidRDefault="00D32487" w:rsidP="00561D4A">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第一試合アウェイ側チーム</w:t>
      </w:r>
    </w:p>
    <w:p w14:paraId="054D5D05" w14:textId="77777777" w:rsidR="00D832E2" w:rsidRPr="00815B07" w:rsidRDefault="00D32487" w:rsidP="00561D4A">
      <w:pPr>
        <w:pBdr>
          <w:top w:val="nil"/>
          <w:left w:val="nil"/>
          <w:bottom w:val="nil"/>
          <w:right w:val="nil"/>
          <w:between w:val="nil"/>
        </w:pBdr>
        <w:spacing w:line="240" w:lineRule="auto"/>
        <w:ind w:leftChars="674" w:left="1417"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グラウンド設営：「ライン引き」「ゴールネット点検」「コーナーフラッグ設置」を行う</w:t>
      </w:r>
    </w:p>
    <w:p w14:paraId="03F64AD5" w14:textId="77777777" w:rsidR="00D832E2" w:rsidRPr="00815B07" w:rsidRDefault="00D32487" w:rsidP="00561D4A">
      <w:pPr>
        <w:numPr>
          <w:ilvl w:val="1"/>
          <w:numId w:val="16"/>
        </w:numPr>
        <w:pBdr>
          <w:top w:val="nil"/>
          <w:left w:val="nil"/>
          <w:bottom w:val="nil"/>
          <w:right w:val="nil"/>
          <w:between w:val="nil"/>
        </w:pBdr>
        <w:spacing w:line="240" w:lineRule="auto"/>
        <w:ind w:leftChars="404" w:left="850" w:right="65" w:hanging="2"/>
        <w:rPr>
          <w:rFonts w:asciiTheme="minorEastAsia" w:hAnsiTheme="minorEastAsia" w:cs="ＭＳ 明朝"/>
          <w:color w:val="000000"/>
          <w:szCs w:val="21"/>
        </w:rPr>
      </w:pPr>
      <w:r w:rsidRPr="00815B07">
        <w:rPr>
          <w:rFonts w:asciiTheme="minorEastAsia" w:hAnsiTheme="minorEastAsia" w:cs="ＭＳ 明朝"/>
          <w:color w:val="000000"/>
          <w:szCs w:val="21"/>
        </w:rPr>
        <w:t>第一試合ホーム側チーム</w:t>
      </w:r>
    </w:p>
    <w:p w14:paraId="1AA181D5" w14:textId="77777777" w:rsidR="00D832E2" w:rsidRPr="00815B07" w:rsidRDefault="00D32487" w:rsidP="00561D4A">
      <w:pPr>
        <w:pBdr>
          <w:top w:val="nil"/>
          <w:left w:val="nil"/>
          <w:bottom w:val="nil"/>
          <w:right w:val="nil"/>
          <w:between w:val="nil"/>
        </w:pBdr>
        <w:spacing w:line="240" w:lineRule="auto"/>
        <w:ind w:leftChars="674" w:left="1417" w:right="65" w:hanging="2"/>
        <w:rPr>
          <w:rFonts w:asciiTheme="minorEastAsia" w:hAnsiTheme="minorEastAsia" w:cs="ＭＳ 明朝"/>
          <w:color w:val="000000"/>
          <w:szCs w:val="21"/>
        </w:rPr>
      </w:pPr>
      <w:r w:rsidRPr="00815B07">
        <w:rPr>
          <w:rFonts w:asciiTheme="minorEastAsia" w:hAnsiTheme="minorEastAsia" w:cs="ＭＳ 明朝"/>
          <w:color w:val="000000"/>
          <w:szCs w:val="21"/>
        </w:rPr>
        <w:t>会場責任席設営：テント、テーブル、椅子の準備をする</w:t>
      </w:r>
    </w:p>
    <w:p w14:paraId="40FE818D" w14:textId="77777777" w:rsidR="00D832E2" w:rsidRPr="00815B07" w:rsidRDefault="00D32487" w:rsidP="00561D4A">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設営は、第一試合の２チームが試合開始15分前までに行うこと</w:t>
      </w:r>
    </w:p>
    <w:p w14:paraId="7EBCC866" w14:textId="77777777" w:rsidR="00D832E2" w:rsidRPr="00815B07" w:rsidRDefault="00D32487" w:rsidP="00561D4A">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撤収は、最終試合のアウェイ側のチームが行うこと</w:t>
      </w:r>
    </w:p>
    <w:p w14:paraId="2B60EA84"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40118E5D" w14:textId="77777777" w:rsidR="00D832E2" w:rsidRPr="00815B07" w:rsidRDefault="00D32487" w:rsidP="00EB2A50">
      <w:pPr>
        <w:numPr>
          <w:ilvl w:val="0"/>
          <w:numId w:val="8"/>
        </w:num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墨田５丁目グラウンド</w:t>
      </w:r>
    </w:p>
    <w:p w14:paraId="7C8F5967" w14:textId="77777777" w:rsidR="00D832E2" w:rsidRPr="00815B07" w:rsidRDefault="00D32487" w:rsidP="00F30310">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第一試合の２チームがグラウンドおよび会場責任席の設営を行う</w:t>
      </w:r>
    </w:p>
    <w:p w14:paraId="2265B988" w14:textId="77777777" w:rsidR="00D832E2" w:rsidRPr="00815B07" w:rsidRDefault="00D32487" w:rsidP="00F30310">
      <w:pPr>
        <w:pBdr>
          <w:top w:val="nil"/>
          <w:left w:val="nil"/>
          <w:bottom w:val="nil"/>
          <w:right w:val="nil"/>
          <w:between w:val="nil"/>
        </w:pBdr>
        <w:spacing w:line="240" w:lineRule="auto"/>
        <w:ind w:leftChars="675" w:left="1418" w:right="489" w:firstLineChars="0" w:firstLine="1"/>
        <w:rPr>
          <w:rFonts w:asciiTheme="minorEastAsia" w:hAnsiTheme="minorEastAsia" w:cs="ＭＳ 明朝"/>
          <w:color w:val="000000"/>
          <w:szCs w:val="21"/>
        </w:rPr>
      </w:pPr>
      <w:r w:rsidRPr="00815B07">
        <w:rPr>
          <w:rFonts w:asciiTheme="minorEastAsia" w:hAnsiTheme="minorEastAsia" w:cs="ＭＳ 明朝"/>
          <w:color w:val="000000"/>
          <w:szCs w:val="21"/>
        </w:rPr>
        <w:t>設営：ゴール設置、ライン引き、コーナーフラッグ設置</w:t>
      </w:r>
    </w:p>
    <w:p w14:paraId="338B6CA6" w14:textId="77777777" w:rsidR="00D832E2" w:rsidRPr="00815B07" w:rsidRDefault="00D32487" w:rsidP="00F30310">
      <w:pPr>
        <w:numPr>
          <w:ilvl w:val="1"/>
          <w:numId w:val="16"/>
        </w:numPr>
        <w:pBdr>
          <w:top w:val="nil"/>
          <w:left w:val="nil"/>
          <w:bottom w:val="nil"/>
          <w:right w:val="nil"/>
          <w:between w:val="nil"/>
        </w:pBdr>
        <w:spacing w:line="240" w:lineRule="auto"/>
        <w:ind w:leftChars="406" w:left="1275" w:right="489" w:hangingChars="201" w:hanging="422"/>
        <w:rPr>
          <w:rFonts w:asciiTheme="minorEastAsia" w:hAnsiTheme="minorEastAsia" w:cs="ＭＳ 明朝"/>
          <w:color w:val="000000"/>
          <w:szCs w:val="21"/>
        </w:rPr>
      </w:pPr>
      <w:r w:rsidRPr="00815B07">
        <w:rPr>
          <w:rFonts w:asciiTheme="minorEastAsia" w:hAnsiTheme="minorEastAsia" w:cs="ＭＳ 明朝"/>
          <w:color w:val="000000"/>
          <w:szCs w:val="21"/>
        </w:rPr>
        <w:t>最終試合の２チームが撤収および整備(野球内野グラウンドのブラシかけ)、ゴミの処理等を行う</w:t>
      </w:r>
    </w:p>
    <w:p w14:paraId="06D3F8C5" w14:textId="77777777" w:rsidR="00D832E2" w:rsidRPr="00815B07" w:rsidRDefault="00D32487" w:rsidP="00F30310">
      <w:pPr>
        <w:pBdr>
          <w:top w:val="nil"/>
          <w:left w:val="nil"/>
          <w:bottom w:val="nil"/>
          <w:right w:val="nil"/>
          <w:between w:val="nil"/>
        </w:pBdr>
        <w:spacing w:line="240" w:lineRule="auto"/>
        <w:ind w:leftChars="675" w:left="1418" w:right="489" w:firstLineChars="0" w:firstLine="1"/>
        <w:rPr>
          <w:rFonts w:asciiTheme="minorEastAsia" w:hAnsiTheme="minorEastAsia" w:cs="ＭＳ 明朝"/>
          <w:color w:val="000000"/>
          <w:szCs w:val="21"/>
        </w:rPr>
      </w:pPr>
      <w:r w:rsidRPr="00815B07">
        <w:rPr>
          <w:rFonts w:asciiTheme="minorEastAsia" w:hAnsiTheme="minorEastAsia" w:cs="ＭＳ 明朝"/>
          <w:color w:val="000000"/>
          <w:szCs w:val="21"/>
        </w:rPr>
        <w:t>撤収：ゴール撤去、ブラシかけ(野球内野部)、ゴミの処理等</w:t>
      </w:r>
    </w:p>
    <w:p w14:paraId="0CFB5697" w14:textId="3521AD44" w:rsidR="00D832E2" w:rsidRPr="00815B07" w:rsidRDefault="00D32487" w:rsidP="00F30310">
      <w:pPr>
        <w:pStyle w:val="ad"/>
        <w:numPr>
          <w:ilvl w:val="2"/>
          <w:numId w:val="16"/>
        </w:numPr>
        <w:pBdr>
          <w:top w:val="nil"/>
          <w:left w:val="nil"/>
          <w:bottom w:val="nil"/>
          <w:right w:val="nil"/>
          <w:between w:val="nil"/>
        </w:pBdr>
        <w:spacing w:line="240" w:lineRule="auto"/>
        <w:ind w:leftChars="0" w:left="1843" w:rightChars="233" w:right="489" w:firstLineChars="0"/>
        <w:rPr>
          <w:rFonts w:asciiTheme="minorEastAsia" w:hAnsiTheme="minorEastAsia" w:cs="ＭＳ 明朝"/>
          <w:color w:val="000000"/>
          <w:szCs w:val="21"/>
          <w:u w:val="single"/>
        </w:rPr>
      </w:pPr>
      <w:r w:rsidRPr="00815B07">
        <w:rPr>
          <w:rFonts w:asciiTheme="minorEastAsia" w:hAnsiTheme="minorEastAsia" w:cs="ＭＳ 明朝"/>
          <w:color w:val="000000"/>
          <w:szCs w:val="21"/>
          <w:u w:val="single"/>
        </w:rPr>
        <w:t>チームベンチは大会運営側で用意をしません。各チームで必要なベンチ等(ﾚｼﾞｬｰｼｰﾄ可)を準備すること。ただし、チームベンチ指定範囲内とする</w:t>
      </w:r>
    </w:p>
    <w:p w14:paraId="21359B1A"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208BE96C"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１７．参加費</w:t>
      </w:r>
    </w:p>
    <w:p w14:paraId="328697D2" w14:textId="59A31A38" w:rsidR="00D832E2" w:rsidRPr="00815B07" w:rsidRDefault="00D32487" w:rsidP="00F30310">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６年生大会</w:t>
      </w:r>
      <w:r w:rsidRPr="00815B07">
        <w:rPr>
          <w:rFonts w:asciiTheme="minorEastAsia" w:hAnsiTheme="minorEastAsia" w:cs="ＭＳ 明朝"/>
          <w:color w:val="000000"/>
          <w:szCs w:val="21"/>
        </w:rPr>
        <w:tab/>
        <w:t xml:space="preserve">１チーム　</w:t>
      </w:r>
      <w:r w:rsidR="00D337B8" w:rsidRPr="00815B07">
        <w:rPr>
          <w:rFonts w:asciiTheme="minorEastAsia" w:hAnsiTheme="minorEastAsia" w:cs="ＭＳ 明朝" w:hint="eastAsia"/>
          <w:color w:val="000000"/>
          <w:szCs w:val="21"/>
        </w:rPr>
        <w:t xml:space="preserve">　８</w:t>
      </w:r>
      <w:r w:rsidRPr="00815B07">
        <w:rPr>
          <w:rFonts w:asciiTheme="minorEastAsia" w:hAnsiTheme="minorEastAsia" w:cs="ＭＳ 明朝"/>
          <w:color w:val="000000"/>
          <w:szCs w:val="21"/>
        </w:rPr>
        <w:t>､０００円</w:t>
      </w:r>
    </w:p>
    <w:p w14:paraId="707B26FB" w14:textId="6DC78ED0" w:rsidR="00D832E2" w:rsidRPr="00815B07" w:rsidRDefault="00D32487" w:rsidP="00F30310">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５年生大会</w:t>
      </w:r>
      <w:r w:rsidRPr="00815B07">
        <w:rPr>
          <w:rFonts w:asciiTheme="minorEastAsia" w:hAnsiTheme="minorEastAsia" w:cs="ＭＳ 明朝"/>
          <w:color w:val="000000"/>
          <w:szCs w:val="21"/>
        </w:rPr>
        <w:tab/>
        <w:t xml:space="preserve">１チーム　</w:t>
      </w:r>
      <w:r w:rsidR="00D337B8" w:rsidRPr="00815B07">
        <w:rPr>
          <w:rFonts w:asciiTheme="minorEastAsia" w:hAnsiTheme="minorEastAsia" w:cs="ＭＳ 明朝" w:hint="eastAsia"/>
          <w:color w:val="000000"/>
          <w:szCs w:val="21"/>
        </w:rPr>
        <w:t xml:space="preserve">　６</w:t>
      </w:r>
      <w:r w:rsidRPr="00815B07">
        <w:rPr>
          <w:rFonts w:asciiTheme="minorEastAsia" w:hAnsiTheme="minorEastAsia" w:cs="ＭＳ 明朝"/>
          <w:color w:val="000000"/>
          <w:szCs w:val="21"/>
        </w:rPr>
        <w:t>､０００円</w:t>
      </w:r>
    </w:p>
    <w:p w14:paraId="3F936744" w14:textId="57C95016" w:rsidR="00D832E2" w:rsidRPr="00815B07" w:rsidRDefault="00D32487" w:rsidP="00F30310">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４年生大会</w:t>
      </w:r>
      <w:r w:rsidRPr="00815B07">
        <w:rPr>
          <w:rFonts w:asciiTheme="minorEastAsia" w:hAnsiTheme="minorEastAsia" w:cs="ＭＳ 明朝"/>
          <w:color w:val="000000"/>
          <w:szCs w:val="21"/>
        </w:rPr>
        <w:tab/>
        <w:t xml:space="preserve">１チーム　</w:t>
      </w:r>
      <w:r w:rsidR="00D337B8" w:rsidRPr="00815B07">
        <w:rPr>
          <w:rFonts w:asciiTheme="minorEastAsia" w:hAnsiTheme="minorEastAsia" w:cs="ＭＳ 明朝" w:hint="eastAsia"/>
          <w:color w:val="000000"/>
          <w:szCs w:val="21"/>
        </w:rPr>
        <w:t>１０</w:t>
      </w:r>
      <w:r w:rsidRPr="00815B07">
        <w:rPr>
          <w:rFonts w:asciiTheme="minorEastAsia" w:hAnsiTheme="minorEastAsia" w:cs="ＭＳ 明朝"/>
          <w:color w:val="000000"/>
          <w:szCs w:val="21"/>
        </w:rPr>
        <w:t>､０００円</w:t>
      </w:r>
    </w:p>
    <w:p w14:paraId="14ED6DC1" w14:textId="2CE524F5" w:rsidR="00D832E2" w:rsidRPr="00815B07" w:rsidRDefault="00D32487" w:rsidP="00F30310">
      <w:pPr>
        <w:numPr>
          <w:ilvl w:val="1"/>
          <w:numId w:val="16"/>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３年生大会</w:t>
      </w:r>
      <w:r w:rsidRPr="00815B07">
        <w:rPr>
          <w:rFonts w:asciiTheme="minorEastAsia" w:hAnsiTheme="minorEastAsia" w:cs="ＭＳ 明朝"/>
          <w:color w:val="000000"/>
          <w:szCs w:val="21"/>
        </w:rPr>
        <w:tab/>
        <w:t xml:space="preserve">１チーム　</w:t>
      </w:r>
      <w:r w:rsidR="00D337B8" w:rsidRPr="00815B07">
        <w:rPr>
          <w:rFonts w:asciiTheme="minorEastAsia" w:hAnsiTheme="minorEastAsia" w:cs="ＭＳ 明朝" w:hint="eastAsia"/>
          <w:color w:val="000000"/>
          <w:szCs w:val="21"/>
        </w:rPr>
        <w:t xml:space="preserve">　６</w:t>
      </w:r>
      <w:r w:rsidRPr="00815B07">
        <w:rPr>
          <w:rFonts w:asciiTheme="minorEastAsia" w:hAnsiTheme="minorEastAsia" w:cs="ＭＳ 明朝"/>
          <w:color w:val="000000"/>
          <w:szCs w:val="21"/>
        </w:rPr>
        <w:t>､０００円</w:t>
      </w:r>
    </w:p>
    <w:p w14:paraId="7398349D" w14:textId="77777777" w:rsidR="00D832E2" w:rsidRPr="00815B07" w:rsidRDefault="00D832E2"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p>
    <w:p w14:paraId="31277162" w14:textId="77777777" w:rsidR="00D832E2" w:rsidRPr="00815B07" w:rsidRDefault="00D32487" w:rsidP="00EB2A50">
      <w:pPr>
        <w:pBdr>
          <w:top w:val="nil"/>
          <w:left w:val="nil"/>
          <w:bottom w:val="nil"/>
          <w:right w:val="nil"/>
          <w:between w:val="nil"/>
        </w:pBdr>
        <w:spacing w:line="240" w:lineRule="auto"/>
        <w:ind w:leftChars="201" w:left="424"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１８．連絡</w:t>
      </w:r>
    </w:p>
    <w:p w14:paraId="51358A4D" w14:textId="77777777" w:rsidR="00D832E2" w:rsidRPr="00815B07" w:rsidRDefault="00D32487" w:rsidP="00F30310">
      <w:pPr>
        <w:numPr>
          <w:ilvl w:val="0"/>
          <w:numId w:val="14"/>
        </w:numPr>
        <w:pBdr>
          <w:top w:val="nil"/>
          <w:left w:val="nil"/>
          <w:bottom w:val="nil"/>
          <w:right w:val="nil"/>
          <w:between w:val="nil"/>
        </w:pBdr>
        <w:spacing w:line="240" w:lineRule="auto"/>
        <w:ind w:leftChars="404" w:left="850"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天候不順、その他による試合の中止連絡は当日ＡＭ７：００頃迄に少年部連絡網にて連絡</w:t>
      </w:r>
    </w:p>
    <w:p w14:paraId="0E0793AD" w14:textId="77777777" w:rsidR="00D832E2" w:rsidRPr="00815B07" w:rsidRDefault="00D32487" w:rsidP="00F30310">
      <w:pPr>
        <w:widowControl/>
        <w:numPr>
          <w:ilvl w:val="2"/>
          <w:numId w:val="16"/>
        </w:numPr>
        <w:pBdr>
          <w:top w:val="nil"/>
          <w:left w:val="nil"/>
          <w:bottom w:val="nil"/>
          <w:right w:val="nil"/>
          <w:between w:val="nil"/>
        </w:pBdr>
        <w:spacing w:line="240" w:lineRule="auto"/>
        <w:ind w:leftChars="674" w:left="1417" w:right="489" w:hanging="2"/>
        <w:rPr>
          <w:rFonts w:asciiTheme="minorEastAsia" w:hAnsiTheme="minorEastAsia" w:cs="ＭＳ 明朝"/>
          <w:color w:val="000000"/>
          <w:szCs w:val="21"/>
        </w:rPr>
      </w:pPr>
      <w:r w:rsidRPr="00815B07">
        <w:rPr>
          <w:rFonts w:asciiTheme="minorEastAsia" w:hAnsiTheme="minorEastAsia" w:cs="ＭＳ 明朝"/>
          <w:color w:val="000000"/>
          <w:szCs w:val="21"/>
        </w:rPr>
        <w:t>日程等は随時協会ホームページで確認する事</w:t>
      </w:r>
    </w:p>
    <w:p w14:paraId="4E2862BA" w14:textId="77777777" w:rsidR="00AA064E" w:rsidRPr="00815B07" w:rsidRDefault="00AA064E" w:rsidP="00AA064E">
      <w:pPr>
        <w:widowControl/>
        <w:pBdr>
          <w:top w:val="nil"/>
          <w:left w:val="nil"/>
          <w:bottom w:val="nil"/>
          <w:right w:val="nil"/>
          <w:between w:val="nil"/>
        </w:pBdr>
        <w:shd w:val="clear" w:color="auto" w:fill="FFFFFF"/>
        <w:spacing w:line="240" w:lineRule="auto"/>
        <w:ind w:leftChars="0" w:left="0" w:right="350" w:firstLineChars="0" w:firstLine="0"/>
        <w:jc w:val="left"/>
        <w:rPr>
          <w:rFonts w:asciiTheme="minorEastAsia" w:hAnsiTheme="minorEastAsia" w:cs="ＭＳ 明朝"/>
          <w:color w:val="000000"/>
          <w:szCs w:val="21"/>
        </w:rPr>
      </w:pPr>
    </w:p>
    <w:p w14:paraId="50D71008" w14:textId="77777777" w:rsidR="00AA064E" w:rsidRPr="00815B07" w:rsidRDefault="00AA064E" w:rsidP="00AA064E">
      <w:pPr>
        <w:widowControl/>
        <w:pBdr>
          <w:top w:val="nil"/>
          <w:left w:val="nil"/>
          <w:bottom w:val="nil"/>
          <w:right w:val="nil"/>
          <w:between w:val="nil"/>
        </w:pBdr>
        <w:shd w:val="clear" w:color="auto" w:fill="FFFFFF"/>
        <w:spacing w:line="240" w:lineRule="auto"/>
        <w:ind w:leftChars="0" w:left="0" w:right="350" w:firstLineChars="0" w:firstLine="0"/>
        <w:jc w:val="left"/>
        <w:rPr>
          <w:rFonts w:asciiTheme="minorEastAsia" w:hAnsiTheme="minorEastAsia" w:cs="ＭＳ 明朝"/>
          <w:color w:val="000000"/>
          <w:szCs w:val="21"/>
        </w:rPr>
      </w:pPr>
    </w:p>
    <w:p w14:paraId="290BFDE4" w14:textId="77777777" w:rsidR="00AA064E" w:rsidRPr="00815B07" w:rsidRDefault="00AA064E" w:rsidP="00AA064E">
      <w:pPr>
        <w:widowControl/>
        <w:pBdr>
          <w:top w:val="nil"/>
          <w:left w:val="nil"/>
          <w:bottom w:val="nil"/>
          <w:right w:val="nil"/>
          <w:between w:val="nil"/>
        </w:pBdr>
        <w:shd w:val="clear" w:color="auto" w:fill="FFFFFF"/>
        <w:spacing w:line="240" w:lineRule="auto"/>
        <w:ind w:leftChars="0" w:left="0" w:right="350" w:firstLineChars="0" w:firstLine="0"/>
        <w:jc w:val="left"/>
        <w:rPr>
          <w:rFonts w:asciiTheme="minorEastAsia" w:hAnsiTheme="minorEastAsia" w:cs="ＭＳ 明朝"/>
          <w:color w:val="000000"/>
          <w:szCs w:val="21"/>
        </w:rPr>
      </w:pPr>
    </w:p>
    <w:p w14:paraId="4C78B121" w14:textId="77777777" w:rsidR="00AA064E" w:rsidRDefault="00AA064E" w:rsidP="00AA064E">
      <w:pPr>
        <w:widowControl/>
        <w:pBdr>
          <w:top w:val="nil"/>
          <w:left w:val="nil"/>
          <w:bottom w:val="nil"/>
          <w:right w:val="nil"/>
          <w:between w:val="nil"/>
        </w:pBdr>
        <w:shd w:val="clear" w:color="auto" w:fill="FFFFFF"/>
        <w:spacing w:line="240" w:lineRule="auto"/>
        <w:ind w:leftChars="0" w:left="0" w:right="350" w:firstLineChars="0" w:firstLine="0"/>
        <w:jc w:val="left"/>
        <w:rPr>
          <w:rFonts w:asciiTheme="minorEastAsia" w:hAnsiTheme="minorEastAsia" w:cs="ＭＳ 明朝"/>
          <w:color w:val="000000"/>
          <w:szCs w:val="21"/>
        </w:rPr>
      </w:pPr>
    </w:p>
    <w:p w14:paraId="037BD2F5" w14:textId="1E9C8F41" w:rsidR="00D832E2" w:rsidRPr="00BE4669" w:rsidRDefault="00D32487" w:rsidP="008F6311">
      <w:pPr>
        <w:pBdr>
          <w:top w:val="nil"/>
          <w:left w:val="nil"/>
          <w:bottom w:val="nil"/>
          <w:right w:val="nil"/>
          <w:between w:val="nil"/>
        </w:pBdr>
        <w:spacing w:line="240" w:lineRule="auto"/>
        <w:ind w:leftChars="134" w:left="281" w:firstLineChars="50" w:firstLine="105"/>
        <w:rPr>
          <w:rFonts w:asciiTheme="minorEastAsia" w:hAnsiTheme="minorEastAsia" w:cs="ＭＳ 明朝"/>
          <w:b/>
          <w:bCs/>
          <w:color w:val="000000"/>
          <w:sz w:val="28"/>
          <w:szCs w:val="28"/>
        </w:rPr>
      </w:pPr>
      <w:r w:rsidRPr="00EB2A50">
        <w:rPr>
          <w:rFonts w:asciiTheme="minorEastAsia" w:hAnsiTheme="minorEastAsia"/>
        </w:rPr>
        <w:br w:type="page"/>
      </w:r>
      <w:r w:rsidRPr="008F6311">
        <w:rPr>
          <w:rFonts w:asciiTheme="minorEastAsia" w:hAnsiTheme="minorEastAsia" w:cs="ＭＳ 明朝"/>
          <w:b/>
          <w:bCs/>
          <w:color w:val="000000"/>
          <w:sz w:val="28"/>
          <w:szCs w:val="28"/>
          <w:bdr w:val="single" w:sz="4" w:space="0" w:color="auto"/>
        </w:rPr>
        <w:lastRenderedPageBreak/>
        <w:t>補</w:t>
      </w:r>
      <w:r w:rsidR="008F6311">
        <w:rPr>
          <w:rFonts w:asciiTheme="minorEastAsia" w:hAnsiTheme="minorEastAsia" w:cs="ＭＳ 明朝" w:hint="eastAsia"/>
          <w:b/>
          <w:bCs/>
          <w:color w:val="000000"/>
          <w:sz w:val="28"/>
          <w:szCs w:val="28"/>
          <w:bdr w:val="single" w:sz="4" w:space="0" w:color="auto"/>
        </w:rPr>
        <w:t xml:space="preserve"> </w:t>
      </w:r>
      <w:r w:rsidRPr="008F6311">
        <w:rPr>
          <w:rFonts w:asciiTheme="minorEastAsia" w:hAnsiTheme="minorEastAsia" w:cs="ＭＳ 明朝"/>
          <w:b/>
          <w:bCs/>
          <w:color w:val="000000"/>
          <w:sz w:val="28"/>
          <w:szCs w:val="28"/>
          <w:bdr w:val="single" w:sz="4" w:space="0" w:color="auto"/>
        </w:rPr>
        <w:t>足</w:t>
      </w:r>
      <w:r w:rsidR="008F6311">
        <w:rPr>
          <w:rFonts w:asciiTheme="minorEastAsia" w:hAnsiTheme="minorEastAsia" w:cs="ＭＳ 明朝" w:hint="eastAsia"/>
          <w:b/>
          <w:bCs/>
          <w:color w:val="000000"/>
          <w:sz w:val="28"/>
          <w:szCs w:val="28"/>
          <w:bdr w:val="single" w:sz="4" w:space="0" w:color="auto"/>
        </w:rPr>
        <w:t xml:space="preserve"> </w:t>
      </w:r>
      <w:r w:rsidRPr="008F6311">
        <w:rPr>
          <w:rFonts w:asciiTheme="minorEastAsia" w:hAnsiTheme="minorEastAsia" w:cs="ＭＳ 明朝"/>
          <w:b/>
          <w:bCs/>
          <w:color w:val="000000"/>
          <w:sz w:val="28"/>
          <w:szCs w:val="28"/>
          <w:bdr w:val="single" w:sz="4" w:space="0" w:color="auto"/>
        </w:rPr>
        <w:t>事</w:t>
      </w:r>
      <w:r w:rsidR="008F6311">
        <w:rPr>
          <w:rFonts w:asciiTheme="minorEastAsia" w:hAnsiTheme="minorEastAsia" w:cs="ＭＳ 明朝" w:hint="eastAsia"/>
          <w:b/>
          <w:bCs/>
          <w:color w:val="000000"/>
          <w:sz w:val="28"/>
          <w:szCs w:val="28"/>
          <w:bdr w:val="single" w:sz="4" w:space="0" w:color="auto"/>
        </w:rPr>
        <w:t xml:space="preserve"> </w:t>
      </w:r>
      <w:r w:rsidRPr="008F6311">
        <w:rPr>
          <w:rFonts w:asciiTheme="minorEastAsia" w:hAnsiTheme="minorEastAsia" w:cs="ＭＳ 明朝"/>
          <w:b/>
          <w:bCs/>
          <w:color w:val="000000"/>
          <w:sz w:val="28"/>
          <w:szCs w:val="28"/>
          <w:bdr w:val="single" w:sz="4" w:space="0" w:color="auto"/>
        </w:rPr>
        <w:t>項</w:t>
      </w:r>
    </w:p>
    <w:p w14:paraId="4058AE1C" w14:textId="36032A4F" w:rsidR="00D832E2" w:rsidRPr="00EB2A50" w:rsidRDefault="00D32487" w:rsidP="00CC12A9">
      <w:pPr>
        <w:pBdr>
          <w:top w:val="nil"/>
          <w:left w:val="nil"/>
          <w:bottom w:val="nil"/>
          <w:right w:val="nil"/>
          <w:between w:val="nil"/>
        </w:pBdr>
        <w:spacing w:line="240" w:lineRule="auto"/>
        <w:ind w:leftChars="201" w:left="424" w:hanging="2"/>
        <w:rPr>
          <w:rFonts w:asciiTheme="minorEastAsia" w:hAnsiTheme="minorEastAsia" w:cs="ＭＳ 明朝"/>
          <w:color w:val="000000"/>
          <w:sz w:val="32"/>
          <w:szCs w:val="32"/>
        </w:rPr>
      </w:pPr>
      <w:r w:rsidRPr="00EB2A50">
        <w:rPr>
          <w:rFonts w:asciiTheme="minorEastAsia" w:hAnsiTheme="minorEastAsia" w:cs="ＭＳ 明朝"/>
          <w:b/>
          <w:color w:val="000000"/>
          <w:sz w:val="22"/>
        </w:rPr>
        <w:t>注意事項</w:t>
      </w:r>
    </w:p>
    <w:p w14:paraId="251C4F5A" w14:textId="77777777" w:rsidR="00D832E2" w:rsidRPr="00EB2A50" w:rsidRDefault="00D32487" w:rsidP="00951F75">
      <w:pPr>
        <w:numPr>
          <w:ilvl w:val="1"/>
          <w:numId w:val="10"/>
        </w:numPr>
        <w:pBdr>
          <w:top w:val="nil"/>
          <w:left w:val="nil"/>
          <w:bottom w:val="nil"/>
          <w:right w:val="nil"/>
          <w:between w:val="nil"/>
        </w:pBdr>
        <w:spacing w:line="240" w:lineRule="auto"/>
        <w:ind w:leftChars="406" w:left="1275" w:rightChars="369" w:right="775" w:hangingChars="201" w:hanging="422"/>
        <w:rPr>
          <w:rFonts w:asciiTheme="minorEastAsia" w:hAnsiTheme="minorEastAsia" w:cs="ＭＳ 明朝"/>
          <w:color w:val="000000"/>
          <w:szCs w:val="21"/>
        </w:rPr>
      </w:pPr>
      <w:r w:rsidRPr="00EB2A50">
        <w:rPr>
          <w:rFonts w:asciiTheme="minorEastAsia" w:hAnsiTheme="minorEastAsia" w:cs="ＭＳ 明朝"/>
          <w:color w:val="000000"/>
          <w:szCs w:val="21"/>
        </w:rPr>
        <w:t>大会開催時における少年部役員は、大会本部(役員席)、会場本部(グラウンド)に担当を置く事とする</w:t>
      </w:r>
    </w:p>
    <w:p w14:paraId="4A1CE7BE" w14:textId="77777777" w:rsidR="00D832E2" w:rsidRPr="00EB2A50" w:rsidRDefault="00D32487" w:rsidP="00951F75">
      <w:pPr>
        <w:numPr>
          <w:ilvl w:val="1"/>
          <w:numId w:val="10"/>
        </w:numPr>
        <w:pBdr>
          <w:top w:val="nil"/>
          <w:left w:val="nil"/>
          <w:bottom w:val="nil"/>
          <w:right w:val="nil"/>
          <w:between w:val="nil"/>
        </w:pBdr>
        <w:spacing w:line="240" w:lineRule="auto"/>
        <w:ind w:leftChars="406" w:left="1275" w:rightChars="369" w:right="775" w:hangingChars="201" w:hanging="422"/>
        <w:rPr>
          <w:rFonts w:asciiTheme="minorEastAsia" w:hAnsiTheme="minorEastAsia" w:cs="ＭＳ 明朝"/>
          <w:color w:val="000000"/>
          <w:szCs w:val="21"/>
        </w:rPr>
      </w:pPr>
      <w:r w:rsidRPr="00EB2A50">
        <w:rPr>
          <w:rFonts w:asciiTheme="minorEastAsia" w:hAnsiTheme="minorEastAsia" w:cs="ＭＳ 明朝"/>
          <w:color w:val="000000"/>
          <w:szCs w:val="21"/>
        </w:rPr>
        <w:t>第1試合のグラウンド練習は、メンバー表を大会本部に提出し、選手登録書チェックを受けた後に主審の指示により行うこと</w:t>
      </w:r>
    </w:p>
    <w:p w14:paraId="51F338C4" w14:textId="77777777" w:rsidR="00D832E2" w:rsidRPr="00EB2A50" w:rsidRDefault="00D32487" w:rsidP="00951F75">
      <w:pPr>
        <w:numPr>
          <w:ilvl w:val="1"/>
          <w:numId w:val="10"/>
        </w:numPr>
        <w:pBdr>
          <w:top w:val="nil"/>
          <w:left w:val="nil"/>
          <w:bottom w:val="nil"/>
          <w:right w:val="nil"/>
          <w:between w:val="nil"/>
        </w:pBdr>
        <w:spacing w:line="240" w:lineRule="auto"/>
        <w:ind w:leftChars="404" w:left="850" w:rightChars="369" w:right="775" w:hanging="2"/>
        <w:rPr>
          <w:rFonts w:asciiTheme="minorEastAsia" w:hAnsiTheme="minorEastAsia" w:cs="ＭＳ 明朝"/>
          <w:color w:val="000000"/>
          <w:szCs w:val="21"/>
        </w:rPr>
      </w:pPr>
      <w:r w:rsidRPr="00EB2A50">
        <w:rPr>
          <w:rFonts w:asciiTheme="minorEastAsia" w:hAnsiTheme="minorEastAsia" w:cs="ＭＳ 明朝"/>
          <w:color w:val="000000"/>
          <w:szCs w:val="21"/>
        </w:rPr>
        <w:t>試合状況、チーム状況により審判員が相互に連絡を取って行うこと</w:t>
      </w:r>
    </w:p>
    <w:p w14:paraId="7AD5A1BF" w14:textId="77777777" w:rsidR="00D832E2" w:rsidRPr="00EB2A50" w:rsidRDefault="00D32487" w:rsidP="00951F75">
      <w:pPr>
        <w:numPr>
          <w:ilvl w:val="1"/>
          <w:numId w:val="10"/>
        </w:numPr>
        <w:pBdr>
          <w:top w:val="nil"/>
          <w:left w:val="nil"/>
          <w:bottom w:val="nil"/>
          <w:right w:val="nil"/>
          <w:between w:val="nil"/>
        </w:pBdr>
        <w:spacing w:line="240" w:lineRule="auto"/>
        <w:ind w:leftChars="404" w:left="850" w:rightChars="369" w:right="775" w:hanging="2"/>
        <w:rPr>
          <w:rFonts w:asciiTheme="minorEastAsia" w:hAnsiTheme="minorEastAsia" w:cs="ＭＳ 明朝"/>
          <w:color w:val="000000"/>
          <w:szCs w:val="21"/>
        </w:rPr>
      </w:pPr>
      <w:r w:rsidRPr="00EB2A50">
        <w:rPr>
          <w:rFonts w:asciiTheme="minorEastAsia" w:hAnsiTheme="minorEastAsia" w:cs="ＭＳ 明朝"/>
          <w:color w:val="000000"/>
          <w:szCs w:val="21"/>
        </w:rPr>
        <w:t>めがねの着用は禁止する。但しスポーツゴーグルの着用は認める</w:t>
      </w:r>
    </w:p>
    <w:p w14:paraId="70AB27D3" w14:textId="77777777" w:rsidR="00D832E2" w:rsidRPr="00EB2A50" w:rsidRDefault="00D32487" w:rsidP="00951F75">
      <w:pPr>
        <w:numPr>
          <w:ilvl w:val="1"/>
          <w:numId w:val="10"/>
        </w:numPr>
        <w:pBdr>
          <w:top w:val="nil"/>
          <w:left w:val="nil"/>
          <w:bottom w:val="nil"/>
          <w:right w:val="nil"/>
          <w:between w:val="nil"/>
        </w:pBdr>
        <w:spacing w:line="240" w:lineRule="auto"/>
        <w:ind w:leftChars="404" w:left="850" w:rightChars="369" w:right="775" w:hanging="2"/>
        <w:rPr>
          <w:rFonts w:asciiTheme="minorEastAsia" w:hAnsiTheme="minorEastAsia" w:cs="ＭＳ 明朝"/>
          <w:color w:val="000000"/>
          <w:szCs w:val="21"/>
        </w:rPr>
      </w:pPr>
      <w:r w:rsidRPr="00EB2A50">
        <w:rPr>
          <w:rFonts w:asciiTheme="minorEastAsia" w:hAnsiTheme="minorEastAsia" w:cs="ＭＳ 明朝"/>
          <w:color w:val="000000"/>
          <w:szCs w:val="21"/>
        </w:rPr>
        <w:t>万一の事故に際しては出来る限りの応急処置はするが、その後の責任は負わない</w:t>
      </w:r>
    </w:p>
    <w:p w14:paraId="7123CB33"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 w:val="22"/>
        </w:rPr>
      </w:pPr>
    </w:p>
    <w:p w14:paraId="053765FB" w14:textId="77777777" w:rsidR="00D832E2" w:rsidRPr="00EB2A50" w:rsidRDefault="00D32487" w:rsidP="00CC12A9">
      <w:pPr>
        <w:widowControl/>
        <w:pBdr>
          <w:top w:val="nil"/>
          <w:left w:val="nil"/>
          <w:bottom w:val="nil"/>
          <w:right w:val="nil"/>
          <w:between w:val="nil"/>
        </w:pBdr>
        <w:spacing w:line="240" w:lineRule="auto"/>
        <w:ind w:leftChars="201" w:left="424" w:hanging="2"/>
        <w:rPr>
          <w:rFonts w:asciiTheme="minorEastAsia" w:hAnsiTheme="minorEastAsia" w:cs="ＭＳ 明朝"/>
          <w:color w:val="000000"/>
          <w:sz w:val="22"/>
        </w:rPr>
      </w:pPr>
      <w:r w:rsidRPr="00EB2A50">
        <w:rPr>
          <w:rFonts w:asciiTheme="minorEastAsia" w:hAnsiTheme="minorEastAsia" w:cs="ＭＳ 明朝"/>
          <w:b/>
          <w:color w:val="000000"/>
          <w:sz w:val="22"/>
        </w:rPr>
        <w:t xml:space="preserve">メンバー表　</w:t>
      </w:r>
      <w:r w:rsidRPr="00EB2A50">
        <w:rPr>
          <w:rFonts w:asciiTheme="minorEastAsia" w:hAnsiTheme="minorEastAsia" w:cs="ＭＳ 明朝"/>
          <w:b/>
          <w:color w:val="000000"/>
          <w:sz w:val="22"/>
          <w:u w:val="single"/>
        </w:rPr>
        <w:t>注　意　事　項</w:t>
      </w:r>
    </w:p>
    <w:p w14:paraId="39500ACD" w14:textId="77777777" w:rsidR="00D832E2" w:rsidRPr="00EB2A50" w:rsidRDefault="00D32487" w:rsidP="00CC12A9">
      <w:pPr>
        <w:widowControl/>
        <w:numPr>
          <w:ilvl w:val="1"/>
          <w:numId w:val="10"/>
        </w:numPr>
        <w:pBdr>
          <w:top w:val="nil"/>
          <w:left w:val="nil"/>
          <w:bottom w:val="nil"/>
          <w:right w:val="nil"/>
          <w:between w:val="nil"/>
        </w:pBdr>
        <w:spacing w:line="240" w:lineRule="auto"/>
        <w:ind w:leftChars="404" w:left="850" w:hanging="2"/>
        <w:rPr>
          <w:rFonts w:asciiTheme="minorEastAsia" w:hAnsiTheme="minorEastAsia" w:cs="ＭＳ 明朝"/>
          <w:color w:val="000000"/>
          <w:szCs w:val="21"/>
        </w:rPr>
      </w:pPr>
      <w:r w:rsidRPr="00EB2A50">
        <w:rPr>
          <w:rFonts w:asciiTheme="minorEastAsia" w:hAnsiTheme="minorEastAsia" w:cs="ＭＳ 明朝"/>
          <w:color w:val="000000"/>
          <w:szCs w:val="21"/>
        </w:rPr>
        <w:t>記入事項に間違いがあった場合試合出場できない場合がある</w:t>
      </w:r>
    </w:p>
    <w:p w14:paraId="4EBB324A" w14:textId="77777777" w:rsidR="00D832E2" w:rsidRPr="00EB2A50" w:rsidRDefault="00D32487" w:rsidP="00CC12A9">
      <w:pPr>
        <w:widowControl/>
        <w:numPr>
          <w:ilvl w:val="1"/>
          <w:numId w:val="10"/>
        </w:numPr>
        <w:pBdr>
          <w:top w:val="nil"/>
          <w:left w:val="nil"/>
          <w:bottom w:val="nil"/>
          <w:right w:val="nil"/>
          <w:between w:val="nil"/>
        </w:pBdr>
        <w:spacing w:line="240" w:lineRule="auto"/>
        <w:ind w:leftChars="404" w:left="850" w:hanging="2"/>
        <w:rPr>
          <w:rFonts w:asciiTheme="minorEastAsia" w:hAnsiTheme="minorEastAsia" w:cs="ＭＳ 明朝"/>
          <w:color w:val="000000"/>
          <w:szCs w:val="21"/>
        </w:rPr>
      </w:pPr>
      <w:r w:rsidRPr="00EB2A50">
        <w:rPr>
          <w:rFonts w:asciiTheme="minorEastAsia" w:hAnsiTheme="minorEastAsia" w:cs="ＭＳ 明朝"/>
          <w:color w:val="000000"/>
          <w:szCs w:val="21"/>
        </w:rPr>
        <w:t>提出されたメンバー表は役員が試合開始前までに会場本部へ届ける</w:t>
      </w:r>
    </w:p>
    <w:p w14:paraId="7E851639"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 w:val="22"/>
        </w:rPr>
      </w:pPr>
    </w:p>
    <w:p w14:paraId="52B284A3" w14:textId="77777777" w:rsidR="00D832E2" w:rsidRPr="00EB2A50" w:rsidRDefault="00D32487" w:rsidP="00CC12A9">
      <w:pPr>
        <w:widowControl/>
        <w:pBdr>
          <w:top w:val="nil"/>
          <w:left w:val="nil"/>
          <w:bottom w:val="nil"/>
          <w:right w:val="nil"/>
          <w:between w:val="nil"/>
        </w:pBdr>
        <w:spacing w:line="240" w:lineRule="auto"/>
        <w:ind w:leftChars="201" w:left="424" w:hanging="2"/>
        <w:rPr>
          <w:rFonts w:asciiTheme="minorEastAsia" w:hAnsiTheme="minorEastAsia" w:cs="ＭＳ 明朝"/>
          <w:color w:val="000000"/>
          <w:sz w:val="22"/>
        </w:rPr>
      </w:pPr>
      <w:r w:rsidRPr="00EB2A50">
        <w:rPr>
          <w:rFonts w:asciiTheme="minorEastAsia" w:hAnsiTheme="minorEastAsia" w:cs="ＭＳ 明朝"/>
          <w:b/>
          <w:color w:val="000000"/>
          <w:sz w:val="22"/>
        </w:rPr>
        <w:t>審判員・メンバーチェック</w:t>
      </w:r>
    </w:p>
    <w:p w14:paraId="25974BD7" w14:textId="77777777" w:rsidR="00D832E2" w:rsidRPr="00EB2A50" w:rsidRDefault="00D32487" w:rsidP="00951F75">
      <w:pPr>
        <w:numPr>
          <w:ilvl w:val="1"/>
          <w:numId w:val="10"/>
        </w:numPr>
        <w:pBdr>
          <w:top w:val="nil"/>
          <w:left w:val="nil"/>
          <w:bottom w:val="nil"/>
          <w:right w:val="nil"/>
          <w:between w:val="nil"/>
        </w:pBdr>
        <w:spacing w:line="240" w:lineRule="auto"/>
        <w:ind w:leftChars="406" w:left="1275" w:right="775" w:hangingChars="201" w:hanging="422"/>
        <w:rPr>
          <w:rFonts w:asciiTheme="minorEastAsia" w:hAnsiTheme="minorEastAsia" w:cs="ＭＳ 明朝"/>
          <w:color w:val="000000"/>
          <w:szCs w:val="21"/>
        </w:rPr>
      </w:pPr>
      <w:r w:rsidRPr="00EB2A50">
        <w:rPr>
          <w:rFonts w:asciiTheme="minorEastAsia" w:hAnsiTheme="minorEastAsia" w:cs="ＭＳ 明朝"/>
          <w:color w:val="000000"/>
          <w:szCs w:val="21"/>
        </w:rPr>
        <w:t>「未経験者」の方が審判をする機会もある可能性があります。チームが責任を持って審判派遣をお願いします。また色々な事情により審判割り当てに不都合が生じる場合は当事者同士で試合前に割り当てを話し合い決めること</w:t>
      </w:r>
    </w:p>
    <w:p w14:paraId="38453CCA" w14:textId="77777777" w:rsidR="00D832E2" w:rsidRPr="00EB2A50" w:rsidRDefault="00D32487" w:rsidP="00951F75">
      <w:pPr>
        <w:widowControl/>
        <w:numPr>
          <w:ilvl w:val="1"/>
          <w:numId w:val="10"/>
        </w:numPr>
        <w:pBdr>
          <w:top w:val="nil"/>
          <w:left w:val="nil"/>
          <w:bottom w:val="nil"/>
          <w:right w:val="nil"/>
          <w:between w:val="nil"/>
        </w:pBdr>
        <w:spacing w:line="240" w:lineRule="auto"/>
        <w:ind w:leftChars="406" w:left="1275" w:right="775" w:hangingChars="201" w:hanging="422"/>
        <w:rPr>
          <w:rFonts w:asciiTheme="minorEastAsia" w:hAnsiTheme="minorEastAsia" w:cs="ＭＳ 明朝"/>
          <w:color w:val="000000"/>
          <w:szCs w:val="21"/>
        </w:rPr>
      </w:pPr>
      <w:r w:rsidRPr="00EB2A50">
        <w:rPr>
          <w:rFonts w:asciiTheme="minorEastAsia" w:hAnsiTheme="minorEastAsia" w:cs="ＭＳ 明朝"/>
          <w:color w:val="000000"/>
          <w:szCs w:val="21"/>
        </w:rPr>
        <w:t>メンバーチェックの際に注意点があった場合、役員は会場当番へその旨を伝える</w:t>
      </w:r>
    </w:p>
    <w:p w14:paraId="5339E860"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 w:val="22"/>
        </w:rPr>
      </w:pPr>
    </w:p>
    <w:p w14:paraId="3A6E1B25" w14:textId="4CC912A8" w:rsidR="00D832E2" w:rsidRPr="00EB2A50" w:rsidRDefault="008961E8" w:rsidP="00AA064E">
      <w:pPr>
        <w:widowControl/>
        <w:pBdr>
          <w:top w:val="nil"/>
          <w:left w:val="nil"/>
          <w:bottom w:val="nil"/>
          <w:right w:val="nil"/>
          <w:between w:val="nil"/>
        </w:pBdr>
        <w:spacing w:line="240" w:lineRule="auto"/>
        <w:ind w:left="-2" w:firstLineChars="200" w:firstLine="442"/>
        <w:rPr>
          <w:rFonts w:asciiTheme="minorEastAsia" w:hAnsiTheme="minorEastAsia" w:cs="ＭＳ 明朝"/>
          <w:color w:val="000000"/>
          <w:szCs w:val="21"/>
        </w:rPr>
      </w:pPr>
      <w:r>
        <w:rPr>
          <w:rFonts w:asciiTheme="minorEastAsia" w:hAnsiTheme="minorEastAsia" w:cs="ＭＳ 明朝" w:hint="eastAsia"/>
          <w:b/>
          <w:color w:val="000000"/>
          <w:sz w:val="22"/>
        </w:rPr>
        <w:t>感染症等</w:t>
      </w:r>
      <w:r w:rsidR="00965563">
        <w:rPr>
          <w:rFonts w:asciiTheme="minorEastAsia" w:hAnsiTheme="minorEastAsia" w:cs="ＭＳ 明朝" w:hint="eastAsia"/>
          <w:b/>
          <w:color w:val="000000"/>
          <w:sz w:val="22"/>
        </w:rPr>
        <w:t>について</w:t>
      </w:r>
    </w:p>
    <w:p w14:paraId="6AE7EAD1" w14:textId="77777777" w:rsidR="008961E8" w:rsidRDefault="008961E8" w:rsidP="00951F75">
      <w:pPr>
        <w:widowControl/>
        <w:numPr>
          <w:ilvl w:val="1"/>
          <w:numId w:val="10"/>
        </w:numPr>
        <w:pBdr>
          <w:top w:val="nil"/>
          <w:left w:val="nil"/>
          <w:bottom w:val="nil"/>
          <w:right w:val="nil"/>
          <w:between w:val="nil"/>
        </w:pBdr>
        <w:spacing w:line="240" w:lineRule="auto"/>
        <w:ind w:leftChars="406" w:left="1275" w:rightChars="369" w:right="775" w:hangingChars="201" w:hanging="422"/>
        <w:rPr>
          <w:rFonts w:asciiTheme="minorEastAsia" w:hAnsiTheme="minorEastAsia" w:cs="ＭＳ 明朝"/>
          <w:color w:val="000000"/>
          <w:szCs w:val="21"/>
        </w:rPr>
      </w:pPr>
      <w:r>
        <w:rPr>
          <w:rFonts w:asciiTheme="minorEastAsia" w:hAnsiTheme="minorEastAsia" w:cs="ＭＳ 明朝" w:hint="eastAsia"/>
          <w:color w:val="000000"/>
          <w:szCs w:val="21"/>
        </w:rPr>
        <w:t>各クラブ所属の選手において、在学先で学級閉鎖、学年閉鎖および学校閉鎖が発生した場合には、期間中の選手出場は出来ない</w:t>
      </w:r>
    </w:p>
    <w:p w14:paraId="36D782BC" w14:textId="3A905458" w:rsidR="00965563" w:rsidRPr="00EB2A50" w:rsidRDefault="008961E8" w:rsidP="00951F75">
      <w:pPr>
        <w:widowControl/>
        <w:numPr>
          <w:ilvl w:val="1"/>
          <w:numId w:val="10"/>
        </w:numPr>
        <w:pBdr>
          <w:top w:val="nil"/>
          <w:left w:val="nil"/>
          <w:bottom w:val="nil"/>
          <w:right w:val="nil"/>
          <w:between w:val="nil"/>
        </w:pBdr>
        <w:spacing w:line="240" w:lineRule="auto"/>
        <w:ind w:leftChars="404" w:left="850" w:rightChars="369" w:right="775" w:hanging="2"/>
        <w:rPr>
          <w:rFonts w:asciiTheme="minorEastAsia" w:hAnsiTheme="minorEastAsia" w:cs="ＭＳ 明朝"/>
          <w:color w:val="000000"/>
          <w:szCs w:val="21"/>
        </w:rPr>
      </w:pPr>
      <w:r>
        <w:rPr>
          <w:rFonts w:asciiTheme="minorEastAsia" w:hAnsiTheme="minorEastAsia" w:cs="ＭＳ 明朝" w:hint="eastAsia"/>
          <w:color w:val="000000"/>
          <w:szCs w:val="21"/>
        </w:rPr>
        <w:t>学校閉鎖、学年閉鎖、学級閉鎖</w:t>
      </w:r>
      <w:r w:rsidR="00951F75">
        <w:rPr>
          <w:rFonts w:asciiTheme="minorEastAsia" w:hAnsiTheme="minorEastAsia" w:cs="ＭＳ 明朝" w:hint="eastAsia"/>
          <w:color w:val="000000"/>
          <w:szCs w:val="21"/>
        </w:rPr>
        <w:t>になった選手は閉鎖期間中に試合出場出来ない</w:t>
      </w:r>
    </w:p>
    <w:p w14:paraId="2D143C60" w14:textId="7FA7BB47" w:rsidR="00D832E2" w:rsidRPr="00965563"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7C5CF1DC" w14:textId="031B2983"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14B76D9A"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5BF456FB"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47B9B133"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39CFDF73" w14:textId="77777777"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76BC0428" w14:textId="7F7F8F51"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25F87A61" w14:textId="4959D808"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487B9ADA" w14:textId="395E40CE"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48F07F34" w14:textId="06E3263D"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4D4CB7D8" w14:textId="5840D161" w:rsidR="00D832E2" w:rsidRPr="00EB2A50" w:rsidRDefault="00D832E2">
      <w:pPr>
        <w:widowControl/>
        <w:pBdr>
          <w:top w:val="nil"/>
          <w:left w:val="nil"/>
          <w:bottom w:val="nil"/>
          <w:right w:val="nil"/>
          <w:between w:val="nil"/>
        </w:pBdr>
        <w:spacing w:line="240" w:lineRule="auto"/>
        <w:ind w:left="0" w:hanging="2"/>
        <w:rPr>
          <w:rFonts w:asciiTheme="minorEastAsia" w:hAnsiTheme="minorEastAsia" w:cs="ＭＳ 明朝"/>
          <w:color w:val="000000"/>
          <w:szCs w:val="21"/>
        </w:rPr>
      </w:pPr>
    </w:p>
    <w:p w14:paraId="1335BE07" w14:textId="47D45163" w:rsidR="00D832E2" w:rsidRDefault="00D832E2">
      <w:pPr>
        <w:pBdr>
          <w:top w:val="nil"/>
          <w:left w:val="nil"/>
          <w:bottom w:val="nil"/>
          <w:right w:val="nil"/>
          <w:between w:val="nil"/>
        </w:pBdr>
        <w:spacing w:line="240" w:lineRule="auto"/>
        <w:ind w:left="0" w:right="489" w:hanging="2"/>
        <w:rPr>
          <w:rFonts w:asciiTheme="minorEastAsia" w:hAnsiTheme="minorEastAsia" w:cs="ＭＳ Ｐゴシック"/>
          <w:color w:val="000000"/>
          <w:szCs w:val="21"/>
        </w:rPr>
      </w:pPr>
    </w:p>
    <w:p w14:paraId="0E9B0DED" w14:textId="6D720387" w:rsidR="00CC12A9" w:rsidRDefault="00CC12A9">
      <w:pPr>
        <w:pBdr>
          <w:top w:val="nil"/>
          <w:left w:val="nil"/>
          <w:bottom w:val="nil"/>
          <w:right w:val="nil"/>
          <w:between w:val="nil"/>
        </w:pBdr>
        <w:spacing w:line="240" w:lineRule="auto"/>
        <w:ind w:left="0" w:right="489" w:hanging="2"/>
        <w:rPr>
          <w:rFonts w:asciiTheme="minorEastAsia" w:hAnsiTheme="minorEastAsia" w:cs="ＭＳ Ｐゴシック"/>
          <w:color w:val="000000"/>
          <w:szCs w:val="21"/>
        </w:rPr>
      </w:pPr>
    </w:p>
    <w:p w14:paraId="49FE485B" w14:textId="3B2A9DB5" w:rsidR="00CC12A9" w:rsidRPr="00492189" w:rsidRDefault="00CC12A9">
      <w:pPr>
        <w:pBdr>
          <w:top w:val="nil"/>
          <w:left w:val="nil"/>
          <w:bottom w:val="nil"/>
          <w:right w:val="nil"/>
          <w:between w:val="nil"/>
        </w:pBdr>
        <w:spacing w:line="240" w:lineRule="auto"/>
        <w:ind w:left="0" w:right="489" w:hanging="2"/>
        <w:rPr>
          <w:rFonts w:asciiTheme="minorEastAsia" w:hAnsiTheme="minorEastAsia" w:cs="ＭＳ Ｐゴシック"/>
          <w:color w:val="000000"/>
          <w:szCs w:val="21"/>
        </w:rPr>
      </w:pPr>
    </w:p>
    <w:p w14:paraId="6CF0E9A4" w14:textId="77777777" w:rsidR="00CC12A9" w:rsidRPr="00EB2A50" w:rsidRDefault="00CC12A9">
      <w:pPr>
        <w:pBdr>
          <w:top w:val="nil"/>
          <w:left w:val="nil"/>
          <w:bottom w:val="nil"/>
          <w:right w:val="nil"/>
          <w:between w:val="nil"/>
        </w:pBdr>
        <w:spacing w:line="240" w:lineRule="auto"/>
        <w:ind w:left="0" w:right="489" w:hanging="2"/>
        <w:rPr>
          <w:rFonts w:asciiTheme="minorEastAsia" w:hAnsiTheme="minorEastAsia" w:cs="ＭＳ Ｐゴシック"/>
          <w:color w:val="000000"/>
          <w:szCs w:val="21"/>
        </w:rPr>
      </w:pPr>
    </w:p>
    <w:p w14:paraId="000D4125" w14:textId="653B8B09" w:rsidR="00D832E2" w:rsidRPr="00EB2A50" w:rsidRDefault="00D832E2" w:rsidP="00D32487">
      <w:pPr>
        <w:pBdr>
          <w:top w:val="nil"/>
          <w:left w:val="nil"/>
          <w:bottom w:val="nil"/>
          <w:right w:val="nil"/>
          <w:between w:val="nil"/>
        </w:pBdr>
        <w:spacing w:line="240" w:lineRule="auto"/>
        <w:ind w:leftChars="0" w:left="0" w:firstLineChars="0" w:firstLine="0"/>
        <w:rPr>
          <w:rFonts w:asciiTheme="minorEastAsia" w:hAnsiTheme="minorEastAsia" w:cs="ＭＳ Ｐゴシック"/>
          <w:color w:val="000000"/>
          <w:szCs w:val="21"/>
        </w:rPr>
      </w:pPr>
    </w:p>
    <w:sectPr w:rsidR="00D832E2" w:rsidRPr="00EB2A50" w:rsidSect="009113C9">
      <w:headerReference w:type="even" r:id="rId10"/>
      <w:headerReference w:type="default" r:id="rId11"/>
      <w:footerReference w:type="even" r:id="rId12"/>
      <w:footerReference w:type="default" r:id="rId13"/>
      <w:headerReference w:type="first" r:id="rId14"/>
      <w:footerReference w:type="first" r:id="rId15"/>
      <w:pgSz w:w="11906" w:h="16838"/>
      <w:pgMar w:top="454" w:right="510" w:bottom="227" w:left="556" w:header="142"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603D" w14:textId="77777777" w:rsidR="00F0758D" w:rsidRDefault="00F0758D" w:rsidP="00CF4E70">
      <w:pPr>
        <w:spacing w:line="240" w:lineRule="auto"/>
        <w:ind w:left="0" w:hanging="2"/>
      </w:pPr>
      <w:r>
        <w:separator/>
      </w:r>
    </w:p>
  </w:endnote>
  <w:endnote w:type="continuationSeparator" w:id="0">
    <w:p w14:paraId="39D81411" w14:textId="77777777" w:rsidR="00F0758D" w:rsidRDefault="00F0758D" w:rsidP="00CF4E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ED3" w14:textId="77777777" w:rsidR="00CF4E70" w:rsidRDefault="00CF4E70">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87B9" w14:textId="77777777" w:rsidR="00CF4E70" w:rsidRDefault="00CF4E70">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AF4" w14:textId="77777777" w:rsidR="00CF4E70" w:rsidRDefault="00CF4E70">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40C2" w14:textId="77777777" w:rsidR="00F0758D" w:rsidRDefault="00F0758D" w:rsidP="00CF4E70">
      <w:pPr>
        <w:spacing w:line="240" w:lineRule="auto"/>
        <w:ind w:left="0" w:hanging="2"/>
      </w:pPr>
      <w:r>
        <w:separator/>
      </w:r>
    </w:p>
  </w:footnote>
  <w:footnote w:type="continuationSeparator" w:id="0">
    <w:p w14:paraId="264B3ADC" w14:textId="77777777" w:rsidR="00F0758D" w:rsidRDefault="00F0758D" w:rsidP="00CF4E7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1FDB" w14:textId="77777777" w:rsidR="00CF4E70" w:rsidRDefault="00CF4E70">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00BF" w14:textId="77777777" w:rsidR="00CF4E70" w:rsidRDefault="00CF4E70">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032" w14:textId="77777777" w:rsidR="00CF4E70" w:rsidRDefault="00CF4E70">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551"/>
    <w:multiLevelType w:val="multilevel"/>
    <w:tmpl w:val="D9787686"/>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05A404AA"/>
    <w:multiLevelType w:val="multilevel"/>
    <w:tmpl w:val="1C9C0A50"/>
    <w:lvl w:ilvl="0">
      <w:start w:val="16"/>
      <w:numFmt w:val="bullet"/>
      <w:lvlText w:val="・"/>
      <w:lvlJc w:val="left"/>
      <w:pPr>
        <w:ind w:left="1260" w:hanging="420"/>
      </w:pPr>
      <w:rPr>
        <w:rFonts w:ascii="ＭＳ 明朝" w:eastAsia="ＭＳ 明朝" w:hAnsi="ＭＳ 明朝" w:cs="ＭＳ 明朝"/>
        <w:vertAlign w:val="baseline"/>
      </w:rPr>
    </w:lvl>
    <w:lvl w:ilvl="1">
      <w:start w:val="1"/>
      <w:numFmt w:val="bullet"/>
      <w:lvlText w:val="⮚"/>
      <w:lvlJc w:val="left"/>
      <w:pPr>
        <w:ind w:left="1680" w:hanging="420"/>
      </w:pPr>
      <w:rPr>
        <w:rFonts w:ascii="Noto Sans Symbols" w:eastAsia="Noto Sans Symbols" w:hAnsi="Noto Sans Symbols" w:cs="Noto Sans Symbols"/>
        <w:vertAlign w:val="baseline"/>
      </w:rPr>
    </w:lvl>
    <w:lvl w:ilvl="2">
      <w:start w:val="1"/>
      <w:numFmt w:val="bullet"/>
      <w:lvlText w:val="✧"/>
      <w:lvlJc w:val="left"/>
      <w:pPr>
        <w:ind w:left="2100" w:hanging="420"/>
      </w:pPr>
      <w:rPr>
        <w:rFonts w:ascii="Noto Sans Symbols" w:eastAsia="Noto Sans Symbols" w:hAnsi="Noto Sans Symbols" w:cs="Noto Sans Symbols"/>
        <w:vertAlign w:val="baseline"/>
      </w:rPr>
    </w:lvl>
    <w:lvl w:ilvl="3">
      <w:start w:val="1"/>
      <w:numFmt w:val="bullet"/>
      <w:lvlText w:val="●"/>
      <w:lvlJc w:val="left"/>
      <w:pPr>
        <w:ind w:left="2520" w:hanging="420"/>
      </w:pPr>
      <w:rPr>
        <w:rFonts w:ascii="Noto Sans Symbols" w:eastAsia="Noto Sans Symbols" w:hAnsi="Noto Sans Symbols" w:cs="Noto Sans Symbols"/>
        <w:vertAlign w:val="baseline"/>
      </w:rPr>
    </w:lvl>
    <w:lvl w:ilvl="4">
      <w:start w:val="1"/>
      <w:numFmt w:val="bullet"/>
      <w:lvlText w:val="⮚"/>
      <w:lvlJc w:val="left"/>
      <w:pPr>
        <w:ind w:left="2940" w:hanging="420"/>
      </w:pPr>
      <w:rPr>
        <w:rFonts w:ascii="Noto Sans Symbols" w:eastAsia="Noto Sans Symbols" w:hAnsi="Noto Sans Symbols" w:cs="Noto Sans Symbols"/>
        <w:vertAlign w:val="baseline"/>
      </w:rPr>
    </w:lvl>
    <w:lvl w:ilvl="5">
      <w:start w:val="1"/>
      <w:numFmt w:val="bullet"/>
      <w:lvlText w:val="✧"/>
      <w:lvlJc w:val="left"/>
      <w:pPr>
        <w:ind w:left="3360" w:hanging="420"/>
      </w:pPr>
      <w:rPr>
        <w:rFonts w:ascii="Noto Sans Symbols" w:eastAsia="Noto Sans Symbols" w:hAnsi="Noto Sans Symbols" w:cs="Noto Sans Symbols"/>
        <w:vertAlign w:val="baseline"/>
      </w:rPr>
    </w:lvl>
    <w:lvl w:ilvl="6">
      <w:start w:val="1"/>
      <w:numFmt w:val="bullet"/>
      <w:lvlText w:val="●"/>
      <w:lvlJc w:val="left"/>
      <w:pPr>
        <w:ind w:left="3780" w:hanging="420"/>
      </w:pPr>
      <w:rPr>
        <w:rFonts w:ascii="Noto Sans Symbols" w:eastAsia="Noto Sans Symbols" w:hAnsi="Noto Sans Symbols" w:cs="Noto Sans Symbols"/>
        <w:vertAlign w:val="baseline"/>
      </w:rPr>
    </w:lvl>
    <w:lvl w:ilvl="7">
      <w:start w:val="1"/>
      <w:numFmt w:val="bullet"/>
      <w:lvlText w:val="⮚"/>
      <w:lvlJc w:val="left"/>
      <w:pPr>
        <w:ind w:left="4200" w:hanging="420"/>
      </w:pPr>
      <w:rPr>
        <w:rFonts w:ascii="Noto Sans Symbols" w:eastAsia="Noto Sans Symbols" w:hAnsi="Noto Sans Symbols" w:cs="Noto Sans Symbols"/>
        <w:vertAlign w:val="baseline"/>
      </w:rPr>
    </w:lvl>
    <w:lvl w:ilvl="8">
      <w:start w:val="1"/>
      <w:numFmt w:val="bullet"/>
      <w:lvlText w:val="✧"/>
      <w:lvlJc w:val="left"/>
      <w:pPr>
        <w:ind w:left="4620" w:hanging="420"/>
      </w:pPr>
      <w:rPr>
        <w:rFonts w:ascii="Noto Sans Symbols" w:eastAsia="Noto Sans Symbols" w:hAnsi="Noto Sans Symbols" w:cs="Noto Sans Symbols"/>
        <w:vertAlign w:val="baseline"/>
      </w:rPr>
    </w:lvl>
  </w:abstractNum>
  <w:abstractNum w:abstractNumId="2" w15:restartNumberingAfterBreak="0">
    <w:nsid w:val="0B2661D2"/>
    <w:multiLevelType w:val="multilevel"/>
    <w:tmpl w:val="1D38566E"/>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3" w15:restartNumberingAfterBreak="0">
    <w:nsid w:val="1A3D475C"/>
    <w:multiLevelType w:val="multilevel"/>
    <w:tmpl w:val="A8E260F0"/>
    <w:lvl w:ilvl="0">
      <w:start w:val="1"/>
      <w:numFmt w:val="decimal"/>
      <w:lvlText w:val="（%1）"/>
      <w:lvlJc w:val="left"/>
      <w:pPr>
        <w:ind w:left="420" w:hanging="420"/>
      </w:pPr>
      <w:rPr>
        <w:vertAlign w:val="baseline"/>
      </w:rPr>
    </w:lvl>
    <w:lvl w:ilvl="1">
      <w:start w:val="16"/>
      <w:numFmt w:val="bullet"/>
      <w:lvlText w:val="・"/>
      <w:lvlJc w:val="left"/>
      <w:pPr>
        <w:ind w:left="420" w:hanging="420"/>
      </w:pPr>
      <w:rPr>
        <w:rFonts w:ascii="ＭＳ 明朝" w:eastAsia="ＭＳ 明朝" w:hAnsi="ＭＳ 明朝" w:cs="ＭＳ 明朝"/>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15:restartNumberingAfterBreak="0">
    <w:nsid w:val="26D27BB3"/>
    <w:multiLevelType w:val="multilevel"/>
    <w:tmpl w:val="92C64A3A"/>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5" w15:restartNumberingAfterBreak="0">
    <w:nsid w:val="30D22694"/>
    <w:multiLevelType w:val="multilevel"/>
    <w:tmpl w:val="4ABA4E54"/>
    <w:lvl w:ilvl="0">
      <w:start w:val="1"/>
      <w:numFmt w:val="decimal"/>
      <w:lvlText w:val="%1."/>
      <w:lvlJc w:val="left"/>
      <w:pPr>
        <w:ind w:left="630" w:hanging="420"/>
      </w:pPr>
      <w:rPr>
        <w:vertAlign w:val="baseline"/>
      </w:rPr>
    </w:lvl>
    <w:lvl w:ilvl="1">
      <w:start w:val="1"/>
      <w:numFmt w:val="decimal"/>
      <w:lvlText w:val="%2"/>
      <w:lvlJc w:val="left"/>
      <w:pPr>
        <w:ind w:left="1050" w:hanging="420"/>
      </w:pPr>
      <w:rPr>
        <w:vertAlign w:val="baseline"/>
      </w:rPr>
    </w:lvl>
    <w:lvl w:ilvl="2">
      <w:start w:val="1"/>
      <w:numFmt w:val="bullet"/>
      <w:lvlText w:val="●"/>
      <w:lvlJc w:val="left"/>
      <w:pPr>
        <w:ind w:left="1697" w:hanging="420"/>
      </w:pPr>
      <w:rPr>
        <w:rFonts w:ascii="Noto Sans Symbols" w:eastAsia="Noto Sans Symbols" w:hAnsi="Noto Sans Symbols" w:cs="Noto Sans Symbols"/>
        <w:vertAlign w:val="baseline"/>
      </w:rPr>
    </w:lvl>
    <w:lvl w:ilvl="3">
      <w:start w:val="1"/>
      <w:numFmt w:val="lowerLetter"/>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abstractNum w:abstractNumId="6" w15:restartNumberingAfterBreak="0">
    <w:nsid w:val="317B7B42"/>
    <w:multiLevelType w:val="multilevel"/>
    <w:tmpl w:val="CE5084C6"/>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7" w15:restartNumberingAfterBreak="0">
    <w:nsid w:val="342E77C3"/>
    <w:multiLevelType w:val="multilevel"/>
    <w:tmpl w:val="92926562"/>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8" w15:restartNumberingAfterBreak="0">
    <w:nsid w:val="354E21CA"/>
    <w:multiLevelType w:val="multilevel"/>
    <w:tmpl w:val="F1920640"/>
    <w:lvl w:ilvl="0">
      <w:start w:val="16"/>
      <w:numFmt w:val="bullet"/>
      <w:lvlText w:val="□"/>
      <w:lvlJc w:val="left"/>
      <w:pPr>
        <w:ind w:left="360" w:hanging="360"/>
      </w:pPr>
      <w:rPr>
        <w:rFonts w:ascii="ＭＳ 明朝" w:eastAsia="ＭＳ 明朝" w:hAnsi="ＭＳ 明朝" w:cs="ＭＳ 明朝"/>
        <w:vertAlign w:val="baseline"/>
      </w:rPr>
    </w:lvl>
    <w:lvl w:ilvl="1">
      <w:start w:val="16"/>
      <w:numFmt w:val="bullet"/>
      <w:lvlText w:val="・"/>
      <w:lvlJc w:val="left"/>
      <w:pPr>
        <w:ind w:left="780" w:hanging="360"/>
      </w:pPr>
      <w:rPr>
        <w:rFonts w:ascii="ＭＳ 明朝" w:eastAsia="ＭＳ 明朝" w:hAnsi="ＭＳ 明朝" w:cs="ＭＳ 明朝"/>
        <w:vertAlign w:val="baseline"/>
      </w:rPr>
    </w:lvl>
    <w:lvl w:ilvl="2">
      <w:start w:val="16"/>
      <w:numFmt w:val="bullet"/>
      <w:lvlText w:val="＊"/>
      <w:lvlJc w:val="left"/>
      <w:pPr>
        <w:ind w:left="1200" w:hanging="360"/>
      </w:pPr>
      <w:rPr>
        <w:rFonts w:ascii="ＭＳ ゴシック" w:eastAsia="ＭＳ ゴシック" w:hAnsi="ＭＳ ゴシック" w:cs="ＭＳ ゴシック"/>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9" w15:restartNumberingAfterBreak="0">
    <w:nsid w:val="37AF7E0B"/>
    <w:multiLevelType w:val="multilevel"/>
    <w:tmpl w:val="8372560E"/>
    <w:lvl w:ilvl="0">
      <w:start w:val="16"/>
      <w:numFmt w:val="bullet"/>
      <w:lvlText w:val="・"/>
      <w:lvlJc w:val="left"/>
      <w:pPr>
        <w:ind w:left="1129" w:hanging="420"/>
      </w:pPr>
      <w:rPr>
        <w:rFonts w:ascii="ＭＳ 明朝" w:eastAsia="ＭＳ 明朝" w:hAnsi="ＭＳ 明朝" w:cs="ＭＳ 明朝"/>
        <w:vertAlign w:val="baseline"/>
        <w:lang w:val="en-US"/>
      </w:rPr>
    </w:lvl>
    <w:lvl w:ilvl="1">
      <w:start w:val="9"/>
      <w:numFmt w:val="bullet"/>
      <w:lvlText w:val="※"/>
      <w:lvlJc w:val="left"/>
      <w:pPr>
        <w:ind w:left="1489" w:hanging="360"/>
      </w:pPr>
      <w:rPr>
        <w:rFonts w:ascii="ＭＳ 明朝" w:eastAsia="ＭＳ 明朝" w:hAnsi="ＭＳ 明朝" w:cs="ＭＳ 明朝"/>
        <w:vertAlign w:val="baseline"/>
      </w:rPr>
    </w:lvl>
    <w:lvl w:ilvl="2">
      <w:start w:val="1"/>
      <w:numFmt w:val="bullet"/>
      <w:lvlText w:val="✧"/>
      <w:lvlJc w:val="left"/>
      <w:pPr>
        <w:ind w:left="1969" w:hanging="420"/>
      </w:pPr>
      <w:rPr>
        <w:rFonts w:ascii="Noto Sans Symbols" w:eastAsia="Noto Sans Symbols" w:hAnsi="Noto Sans Symbols" w:cs="Noto Sans Symbols"/>
        <w:vertAlign w:val="baseline"/>
      </w:rPr>
    </w:lvl>
    <w:lvl w:ilvl="3">
      <w:start w:val="1"/>
      <w:numFmt w:val="bullet"/>
      <w:lvlText w:val="●"/>
      <w:lvlJc w:val="left"/>
      <w:pPr>
        <w:ind w:left="2389" w:hanging="420"/>
      </w:pPr>
      <w:rPr>
        <w:rFonts w:ascii="Noto Sans Symbols" w:eastAsia="Noto Sans Symbols" w:hAnsi="Noto Sans Symbols" w:cs="Noto Sans Symbols"/>
        <w:vertAlign w:val="baseline"/>
      </w:rPr>
    </w:lvl>
    <w:lvl w:ilvl="4">
      <w:start w:val="1"/>
      <w:numFmt w:val="bullet"/>
      <w:lvlText w:val="⮚"/>
      <w:lvlJc w:val="left"/>
      <w:pPr>
        <w:ind w:left="2809" w:hanging="420"/>
      </w:pPr>
      <w:rPr>
        <w:rFonts w:ascii="Noto Sans Symbols" w:eastAsia="Noto Sans Symbols" w:hAnsi="Noto Sans Symbols" w:cs="Noto Sans Symbols"/>
        <w:vertAlign w:val="baseline"/>
      </w:rPr>
    </w:lvl>
    <w:lvl w:ilvl="5">
      <w:start w:val="1"/>
      <w:numFmt w:val="bullet"/>
      <w:lvlText w:val="✧"/>
      <w:lvlJc w:val="left"/>
      <w:pPr>
        <w:ind w:left="3229" w:hanging="420"/>
      </w:pPr>
      <w:rPr>
        <w:rFonts w:ascii="Noto Sans Symbols" w:eastAsia="Noto Sans Symbols" w:hAnsi="Noto Sans Symbols" w:cs="Noto Sans Symbols"/>
        <w:vertAlign w:val="baseline"/>
      </w:rPr>
    </w:lvl>
    <w:lvl w:ilvl="6">
      <w:start w:val="1"/>
      <w:numFmt w:val="bullet"/>
      <w:lvlText w:val="●"/>
      <w:lvlJc w:val="left"/>
      <w:pPr>
        <w:ind w:left="3649" w:hanging="420"/>
      </w:pPr>
      <w:rPr>
        <w:rFonts w:ascii="Noto Sans Symbols" w:eastAsia="Noto Sans Symbols" w:hAnsi="Noto Sans Symbols" w:cs="Noto Sans Symbols"/>
        <w:vertAlign w:val="baseline"/>
      </w:rPr>
    </w:lvl>
    <w:lvl w:ilvl="7">
      <w:start w:val="1"/>
      <w:numFmt w:val="bullet"/>
      <w:lvlText w:val="⮚"/>
      <w:lvlJc w:val="left"/>
      <w:pPr>
        <w:ind w:left="4069" w:hanging="420"/>
      </w:pPr>
      <w:rPr>
        <w:rFonts w:ascii="Noto Sans Symbols" w:eastAsia="Noto Sans Symbols" w:hAnsi="Noto Sans Symbols" w:cs="Noto Sans Symbols"/>
        <w:vertAlign w:val="baseline"/>
      </w:rPr>
    </w:lvl>
    <w:lvl w:ilvl="8">
      <w:start w:val="1"/>
      <w:numFmt w:val="bullet"/>
      <w:lvlText w:val="✧"/>
      <w:lvlJc w:val="left"/>
      <w:pPr>
        <w:ind w:left="4489" w:hanging="420"/>
      </w:pPr>
      <w:rPr>
        <w:rFonts w:ascii="Noto Sans Symbols" w:eastAsia="Noto Sans Symbols" w:hAnsi="Noto Sans Symbols" w:cs="Noto Sans Symbols"/>
        <w:vertAlign w:val="baseline"/>
      </w:rPr>
    </w:lvl>
  </w:abstractNum>
  <w:abstractNum w:abstractNumId="10" w15:restartNumberingAfterBreak="0">
    <w:nsid w:val="411C1C2B"/>
    <w:multiLevelType w:val="hybridMultilevel"/>
    <w:tmpl w:val="18CE0738"/>
    <w:lvl w:ilvl="0" w:tplc="04CEC29A">
      <w:start w:val="1"/>
      <w:numFmt w:val="decimalFullWidth"/>
      <w:lvlText w:val="%1．"/>
      <w:lvlJc w:val="left"/>
      <w:pPr>
        <w:ind w:left="634" w:hanging="432"/>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15:restartNumberingAfterBreak="0">
    <w:nsid w:val="48AA6E71"/>
    <w:multiLevelType w:val="multilevel"/>
    <w:tmpl w:val="635C30E2"/>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2" w15:restartNumberingAfterBreak="0">
    <w:nsid w:val="4D1C7029"/>
    <w:multiLevelType w:val="multilevel"/>
    <w:tmpl w:val="61B82522"/>
    <w:lvl w:ilvl="0">
      <w:start w:val="16"/>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3" w15:restartNumberingAfterBreak="0">
    <w:nsid w:val="51416009"/>
    <w:multiLevelType w:val="multilevel"/>
    <w:tmpl w:val="1B62F4EE"/>
    <w:lvl w:ilvl="0">
      <w:start w:val="16"/>
      <w:numFmt w:val="bullet"/>
      <w:lvlText w:val="・"/>
      <w:lvlJc w:val="left"/>
      <w:pPr>
        <w:ind w:left="426" w:hanging="420"/>
      </w:pPr>
      <w:rPr>
        <w:rFonts w:ascii="ＭＳ 明朝" w:eastAsia="ＭＳ 明朝" w:hAnsi="ＭＳ 明朝" w:cs="ＭＳ 明朝"/>
        <w:vertAlign w:val="baseline"/>
      </w:rPr>
    </w:lvl>
    <w:lvl w:ilvl="1">
      <w:start w:val="1"/>
      <w:numFmt w:val="bullet"/>
      <w:lvlText w:val="⮚"/>
      <w:lvlJc w:val="left"/>
      <w:pPr>
        <w:ind w:left="846" w:hanging="420"/>
      </w:pPr>
      <w:rPr>
        <w:rFonts w:ascii="Noto Sans Symbols" w:eastAsia="Noto Sans Symbols" w:hAnsi="Noto Sans Symbols" w:cs="Noto Sans Symbols"/>
        <w:vertAlign w:val="baseline"/>
      </w:rPr>
    </w:lvl>
    <w:lvl w:ilvl="2">
      <w:start w:val="1"/>
      <w:numFmt w:val="bullet"/>
      <w:lvlText w:val="✧"/>
      <w:lvlJc w:val="left"/>
      <w:pPr>
        <w:ind w:left="1266" w:hanging="420"/>
      </w:pPr>
      <w:rPr>
        <w:rFonts w:ascii="Noto Sans Symbols" w:eastAsia="Noto Sans Symbols" w:hAnsi="Noto Sans Symbols" w:cs="Noto Sans Symbols"/>
        <w:vertAlign w:val="baseline"/>
      </w:rPr>
    </w:lvl>
    <w:lvl w:ilvl="3">
      <w:start w:val="1"/>
      <w:numFmt w:val="bullet"/>
      <w:lvlText w:val="●"/>
      <w:lvlJc w:val="left"/>
      <w:pPr>
        <w:ind w:left="1686" w:hanging="420"/>
      </w:pPr>
      <w:rPr>
        <w:rFonts w:ascii="Noto Sans Symbols" w:eastAsia="Noto Sans Symbols" w:hAnsi="Noto Sans Symbols" w:cs="Noto Sans Symbols"/>
        <w:vertAlign w:val="baseline"/>
      </w:rPr>
    </w:lvl>
    <w:lvl w:ilvl="4">
      <w:start w:val="1"/>
      <w:numFmt w:val="bullet"/>
      <w:lvlText w:val="⮚"/>
      <w:lvlJc w:val="left"/>
      <w:pPr>
        <w:ind w:left="2106" w:hanging="420"/>
      </w:pPr>
      <w:rPr>
        <w:rFonts w:ascii="Noto Sans Symbols" w:eastAsia="Noto Sans Symbols" w:hAnsi="Noto Sans Symbols" w:cs="Noto Sans Symbols"/>
        <w:vertAlign w:val="baseline"/>
      </w:rPr>
    </w:lvl>
    <w:lvl w:ilvl="5">
      <w:start w:val="1"/>
      <w:numFmt w:val="bullet"/>
      <w:lvlText w:val="✧"/>
      <w:lvlJc w:val="left"/>
      <w:pPr>
        <w:ind w:left="2526" w:hanging="420"/>
      </w:pPr>
      <w:rPr>
        <w:rFonts w:ascii="Noto Sans Symbols" w:eastAsia="Noto Sans Symbols" w:hAnsi="Noto Sans Symbols" w:cs="Noto Sans Symbols"/>
        <w:vertAlign w:val="baseline"/>
      </w:rPr>
    </w:lvl>
    <w:lvl w:ilvl="6">
      <w:start w:val="1"/>
      <w:numFmt w:val="bullet"/>
      <w:lvlText w:val="●"/>
      <w:lvlJc w:val="left"/>
      <w:pPr>
        <w:ind w:left="2946" w:hanging="420"/>
      </w:pPr>
      <w:rPr>
        <w:rFonts w:ascii="Noto Sans Symbols" w:eastAsia="Noto Sans Symbols" w:hAnsi="Noto Sans Symbols" w:cs="Noto Sans Symbols"/>
        <w:vertAlign w:val="baseline"/>
      </w:rPr>
    </w:lvl>
    <w:lvl w:ilvl="7">
      <w:start w:val="1"/>
      <w:numFmt w:val="bullet"/>
      <w:lvlText w:val="⮚"/>
      <w:lvlJc w:val="left"/>
      <w:pPr>
        <w:ind w:left="3366" w:hanging="420"/>
      </w:pPr>
      <w:rPr>
        <w:rFonts w:ascii="Noto Sans Symbols" w:eastAsia="Noto Sans Symbols" w:hAnsi="Noto Sans Symbols" w:cs="Noto Sans Symbols"/>
        <w:vertAlign w:val="baseline"/>
      </w:rPr>
    </w:lvl>
    <w:lvl w:ilvl="8">
      <w:start w:val="1"/>
      <w:numFmt w:val="bullet"/>
      <w:lvlText w:val="✧"/>
      <w:lvlJc w:val="left"/>
      <w:pPr>
        <w:ind w:left="3786" w:hanging="420"/>
      </w:pPr>
      <w:rPr>
        <w:rFonts w:ascii="Noto Sans Symbols" w:eastAsia="Noto Sans Symbols" w:hAnsi="Noto Sans Symbols" w:cs="Noto Sans Symbols"/>
        <w:vertAlign w:val="baseline"/>
      </w:rPr>
    </w:lvl>
  </w:abstractNum>
  <w:abstractNum w:abstractNumId="14" w15:restartNumberingAfterBreak="0">
    <w:nsid w:val="5717523F"/>
    <w:multiLevelType w:val="multilevel"/>
    <w:tmpl w:val="FD240C42"/>
    <w:lvl w:ilvl="0">
      <w:start w:val="1"/>
      <w:numFmt w:val="decimal"/>
      <w:lvlText w:val="（%1）"/>
      <w:lvlJc w:val="left"/>
      <w:pPr>
        <w:ind w:left="2940" w:hanging="420"/>
      </w:pPr>
      <w:rPr>
        <w:vertAlign w:val="baseline"/>
      </w:rPr>
    </w:lvl>
    <w:lvl w:ilvl="1">
      <w:start w:val="1"/>
      <w:numFmt w:val="decimal"/>
      <w:lvlText w:val="(%2)"/>
      <w:lvlJc w:val="left"/>
      <w:pPr>
        <w:ind w:left="3360" w:hanging="420"/>
      </w:pPr>
      <w:rPr>
        <w:vertAlign w:val="baseline"/>
      </w:rPr>
    </w:lvl>
    <w:lvl w:ilvl="2">
      <w:start w:val="1"/>
      <w:numFmt w:val="decimal"/>
      <w:lvlText w:val="%3"/>
      <w:lvlJc w:val="left"/>
      <w:pPr>
        <w:ind w:left="3780" w:hanging="420"/>
      </w:pPr>
      <w:rPr>
        <w:vertAlign w:val="baseline"/>
      </w:rPr>
    </w:lvl>
    <w:lvl w:ilvl="3">
      <w:start w:val="1"/>
      <w:numFmt w:val="decimal"/>
      <w:lvlText w:val="%4."/>
      <w:lvlJc w:val="left"/>
      <w:pPr>
        <w:ind w:left="4200" w:hanging="420"/>
      </w:pPr>
      <w:rPr>
        <w:vertAlign w:val="baseline"/>
      </w:rPr>
    </w:lvl>
    <w:lvl w:ilvl="4">
      <w:start w:val="1"/>
      <w:numFmt w:val="decimal"/>
      <w:lvlText w:val="(%5)"/>
      <w:lvlJc w:val="left"/>
      <w:pPr>
        <w:ind w:left="4620" w:hanging="420"/>
      </w:pPr>
      <w:rPr>
        <w:vertAlign w:val="baseline"/>
      </w:rPr>
    </w:lvl>
    <w:lvl w:ilvl="5">
      <w:start w:val="1"/>
      <w:numFmt w:val="decimal"/>
      <w:lvlText w:val="%6"/>
      <w:lvlJc w:val="left"/>
      <w:pPr>
        <w:ind w:left="5040" w:hanging="420"/>
      </w:pPr>
      <w:rPr>
        <w:vertAlign w:val="baseline"/>
      </w:rPr>
    </w:lvl>
    <w:lvl w:ilvl="6">
      <w:start w:val="1"/>
      <w:numFmt w:val="decimal"/>
      <w:lvlText w:val="%7."/>
      <w:lvlJc w:val="left"/>
      <w:pPr>
        <w:ind w:left="5460" w:hanging="420"/>
      </w:pPr>
      <w:rPr>
        <w:vertAlign w:val="baseline"/>
      </w:rPr>
    </w:lvl>
    <w:lvl w:ilvl="7">
      <w:start w:val="1"/>
      <w:numFmt w:val="decimal"/>
      <w:lvlText w:val="(%8)"/>
      <w:lvlJc w:val="left"/>
      <w:pPr>
        <w:ind w:left="5880" w:hanging="420"/>
      </w:pPr>
      <w:rPr>
        <w:vertAlign w:val="baseline"/>
      </w:rPr>
    </w:lvl>
    <w:lvl w:ilvl="8">
      <w:start w:val="1"/>
      <w:numFmt w:val="decimal"/>
      <w:lvlText w:val="%9"/>
      <w:lvlJc w:val="left"/>
      <w:pPr>
        <w:ind w:left="6300" w:hanging="420"/>
      </w:pPr>
      <w:rPr>
        <w:vertAlign w:val="baseline"/>
      </w:rPr>
    </w:lvl>
  </w:abstractNum>
  <w:abstractNum w:abstractNumId="15" w15:restartNumberingAfterBreak="0">
    <w:nsid w:val="637715A0"/>
    <w:multiLevelType w:val="hybridMultilevel"/>
    <w:tmpl w:val="18CE0738"/>
    <w:lvl w:ilvl="0" w:tplc="FFFFFFFF">
      <w:start w:val="1"/>
      <w:numFmt w:val="decimalFullWidth"/>
      <w:lvlText w:val="%1．"/>
      <w:lvlJc w:val="left"/>
      <w:pPr>
        <w:ind w:left="634" w:hanging="432"/>
      </w:pPr>
      <w:rPr>
        <w:rFonts w:hint="default"/>
      </w:rPr>
    </w:lvl>
    <w:lvl w:ilvl="1" w:tplc="FFFFFFFF" w:tentative="1">
      <w:start w:val="1"/>
      <w:numFmt w:val="aiueoFullWidth"/>
      <w:lvlText w:val="(%2)"/>
      <w:lvlJc w:val="left"/>
      <w:pPr>
        <w:ind w:left="1042" w:hanging="420"/>
      </w:pPr>
    </w:lvl>
    <w:lvl w:ilvl="2" w:tplc="FFFFFFFF" w:tentative="1">
      <w:start w:val="1"/>
      <w:numFmt w:val="decimalEnclosedCircle"/>
      <w:lvlText w:val="%3"/>
      <w:lvlJc w:val="left"/>
      <w:pPr>
        <w:ind w:left="1462" w:hanging="420"/>
      </w:pPr>
    </w:lvl>
    <w:lvl w:ilvl="3" w:tplc="FFFFFFFF" w:tentative="1">
      <w:start w:val="1"/>
      <w:numFmt w:val="decimal"/>
      <w:lvlText w:val="%4."/>
      <w:lvlJc w:val="left"/>
      <w:pPr>
        <w:ind w:left="1882" w:hanging="420"/>
      </w:pPr>
    </w:lvl>
    <w:lvl w:ilvl="4" w:tplc="FFFFFFFF" w:tentative="1">
      <w:start w:val="1"/>
      <w:numFmt w:val="aiueoFullWidth"/>
      <w:lvlText w:val="(%5)"/>
      <w:lvlJc w:val="left"/>
      <w:pPr>
        <w:ind w:left="2302" w:hanging="420"/>
      </w:pPr>
    </w:lvl>
    <w:lvl w:ilvl="5" w:tplc="FFFFFFFF" w:tentative="1">
      <w:start w:val="1"/>
      <w:numFmt w:val="decimalEnclosedCircle"/>
      <w:lvlText w:val="%6"/>
      <w:lvlJc w:val="left"/>
      <w:pPr>
        <w:ind w:left="2722" w:hanging="420"/>
      </w:pPr>
    </w:lvl>
    <w:lvl w:ilvl="6" w:tplc="FFFFFFFF" w:tentative="1">
      <w:start w:val="1"/>
      <w:numFmt w:val="decimal"/>
      <w:lvlText w:val="%7."/>
      <w:lvlJc w:val="left"/>
      <w:pPr>
        <w:ind w:left="3142" w:hanging="420"/>
      </w:pPr>
    </w:lvl>
    <w:lvl w:ilvl="7" w:tplc="FFFFFFFF" w:tentative="1">
      <w:start w:val="1"/>
      <w:numFmt w:val="aiueoFullWidth"/>
      <w:lvlText w:val="(%8)"/>
      <w:lvlJc w:val="left"/>
      <w:pPr>
        <w:ind w:left="3562" w:hanging="420"/>
      </w:pPr>
    </w:lvl>
    <w:lvl w:ilvl="8" w:tplc="FFFFFFFF" w:tentative="1">
      <w:start w:val="1"/>
      <w:numFmt w:val="decimalEnclosedCircle"/>
      <w:lvlText w:val="%9"/>
      <w:lvlJc w:val="left"/>
      <w:pPr>
        <w:ind w:left="3982" w:hanging="420"/>
      </w:pPr>
    </w:lvl>
  </w:abstractNum>
  <w:abstractNum w:abstractNumId="16" w15:restartNumberingAfterBreak="0">
    <w:nsid w:val="6B2D5F31"/>
    <w:multiLevelType w:val="hybridMultilevel"/>
    <w:tmpl w:val="18CE0738"/>
    <w:lvl w:ilvl="0" w:tplc="FFFFFFFF">
      <w:start w:val="1"/>
      <w:numFmt w:val="decimalFullWidth"/>
      <w:lvlText w:val="%1．"/>
      <w:lvlJc w:val="left"/>
      <w:pPr>
        <w:ind w:left="634" w:hanging="432"/>
      </w:pPr>
      <w:rPr>
        <w:rFonts w:hint="default"/>
      </w:rPr>
    </w:lvl>
    <w:lvl w:ilvl="1" w:tplc="FFFFFFFF" w:tentative="1">
      <w:start w:val="1"/>
      <w:numFmt w:val="aiueoFullWidth"/>
      <w:lvlText w:val="(%2)"/>
      <w:lvlJc w:val="left"/>
      <w:pPr>
        <w:ind w:left="1042" w:hanging="420"/>
      </w:pPr>
    </w:lvl>
    <w:lvl w:ilvl="2" w:tplc="FFFFFFFF" w:tentative="1">
      <w:start w:val="1"/>
      <w:numFmt w:val="decimalEnclosedCircle"/>
      <w:lvlText w:val="%3"/>
      <w:lvlJc w:val="left"/>
      <w:pPr>
        <w:ind w:left="1462" w:hanging="420"/>
      </w:pPr>
    </w:lvl>
    <w:lvl w:ilvl="3" w:tplc="FFFFFFFF" w:tentative="1">
      <w:start w:val="1"/>
      <w:numFmt w:val="decimal"/>
      <w:lvlText w:val="%4."/>
      <w:lvlJc w:val="left"/>
      <w:pPr>
        <w:ind w:left="1882" w:hanging="420"/>
      </w:pPr>
    </w:lvl>
    <w:lvl w:ilvl="4" w:tplc="FFFFFFFF" w:tentative="1">
      <w:start w:val="1"/>
      <w:numFmt w:val="aiueoFullWidth"/>
      <w:lvlText w:val="(%5)"/>
      <w:lvlJc w:val="left"/>
      <w:pPr>
        <w:ind w:left="2302" w:hanging="420"/>
      </w:pPr>
    </w:lvl>
    <w:lvl w:ilvl="5" w:tplc="FFFFFFFF" w:tentative="1">
      <w:start w:val="1"/>
      <w:numFmt w:val="decimalEnclosedCircle"/>
      <w:lvlText w:val="%6"/>
      <w:lvlJc w:val="left"/>
      <w:pPr>
        <w:ind w:left="2722" w:hanging="420"/>
      </w:pPr>
    </w:lvl>
    <w:lvl w:ilvl="6" w:tplc="FFFFFFFF" w:tentative="1">
      <w:start w:val="1"/>
      <w:numFmt w:val="decimal"/>
      <w:lvlText w:val="%7."/>
      <w:lvlJc w:val="left"/>
      <w:pPr>
        <w:ind w:left="3142" w:hanging="420"/>
      </w:pPr>
    </w:lvl>
    <w:lvl w:ilvl="7" w:tplc="FFFFFFFF" w:tentative="1">
      <w:start w:val="1"/>
      <w:numFmt w:val="aiueoFullWidth"/>
      <w:lvlText w:val="(%8)"/>
      <w:lvlJc w:val="left"/>
      <w:pPr>
        <w:ind w:left="3562" w:hanging="420"/>
      </w:pPr>
    </w:lvl>
    <w:lvl w:ilvl="8" w:tplc="FFFFFFFF" w:tentative="1">
      <w:start w:val="1"/>
      <w:numFmt w:val="decimalEnclosedCircle"/>
      <w:lvlText w:val="%9"/>
      <w:lvlJc w:val="left"/>
      <w:pPr>
        <w:ind w:left="3982" w:hanging="420"/>
      </w:pPr>
    </w:lvl>
  </w:abstractNum>
  <w:abstractNum w:abstractNumId="17" w15:restartNumberingAfterBreak="0">
    <w:nsid w:val="6BDF13CB"/>
    <w:multiLevelType w:val="multilevel"/>
    <w:tmpl w:val="054A252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8" w15:restartNumberingAfterBreak="0">
    <w:nsid w:val="7A4E5BB9"/>
    <w:multiLevelType w:val="multilevel"/>
    <w:tmpl w:val="1A7693AE"/>
    <w:lvl w:ilvl="0">
      <w:start w:val="1"/>
      <w:numFmt w:val="decimal"/>
      <w:lvlText w:val="（%1）"/>
      <w:lvlJc w:val="left"/>
      <w:pPr>
        <w:ind w:left="2940" w:hanging="420"/>
      </w:pPr>
      <w:rPr>
        <w:vertAlign w:val="baseline"/>
      </w:rPr>
    </w:lvl>
    <w:lvl w:ilvl="1">
      <w:start w:val="1"/>
      <w:numFmt w:val="decimal"/>
      <w:lvlText w:val="(%2)"/>
      <w:lvlJc w:val="left"/>
      <w:pPr>
        <w:ind w:left="3360" w:hanging="420"/>
      </w:pPr>
      <w:rPr>
        <w:vertAlign w:val="baseline"/>
      </w:rPr>
    </w:lvl>
    <w:lvl w:ilvl="2">
      <w:start w:val="1"/>
      <w:numFmt w:val="decimal"/>
      <w:lvlText w:val="%3"/>
      <w:lvlJc w:val="left"/>
      <w:pPr>
        <w:ind w:left="3780" w:hanging="420"/>
      </w:pPr>
      <w:rPr>
        <w:vertAlign w:val="baseline"/>
      </w:rPr>
    </w:lvl>
    <w:lvl w:ilvl="3">
      <w:start w:val="1"/>
      <w:numFmt w:val="decimal"/>
      <w:lvlText w:val="%4."/>
      <w:lvlJc w:val="left"/>
      <w:pPr>
        <w:ind w:left="4200" w:hanging="420"/>
      </w:pPr>
      <w:rPr>
        <w:vertAlign w:val="baseline"/>
      </w:rPr>
    </w:lvl>
    <w:lvl w:ilvl="4">
      <w:start w:val="1"/>
      <w:numFmt w:val="decimal"/>
      <w:lvlText w:val="(%5)"/>
      <w:lvlJc w:val="left"/>
      <w:pPr>
        <w:ind w:left="4620" w:hanging="420"/>
      </w:pPr>
      <w:rPr>
        <w:vertAlign w:val="baseline"/>
      </w:rPr>
    </w:lvl>
    <w:lvl w:ilvl="5">
      <w:start w:val="1"/>
      <w:numFmt w:val="decimal"/>
      <w:lvlText w:val="%6"/>
      <w:lvlJc w:val="left"/>
      <w:pPr>
        <w:ind w:left="5040" w:hanging="420"/>
      </w:pPr>
      <w:rPr>
        <w:vertAlign w:val="baseline"/>
      </w:rPr>
    </w:lvl>
    <w:lvl w:ilvl="6">
      <w:start w:val="1"/>
      <w:numFmt w:val="decimal"/>
      <w:lvlText w:val="%7."/>
      <w:lvlJc w:val="left"/>
      <w:pPr>
        <w:ind w:left="5460" w:hanging="420"/>
      </w:pPr>
      <w:rPr>
        <w:vertAlign w:val="baseline"/>
      </w:rPr>
    </w:lvl>
    <w:lvl w:ilvl="7">
      <w:start w:val="1"/>
      <w:numFmt w:val="decimal"/>
      <w:lvlText w:val="(%8)"/>
      <w:lvlJc w:val="left"/>
      <w:pPr>
        <w:ind w:left="5880" w:hanging="420"/>
      </w:pPr>
      <w:rPr>
        <w:vertAlign w:val="baseline"/>
      </w:rPr>
    </w:lvl>
    <w:lvl w:ilvl="8">
      <w:start w:val="1"/>
      <w:numFmt w:val="decimal"/>
      <w:lvlText w:val="%9"/>
      <w:lvlJc w:val="left"/>
      <w:pPr>
        <w:ind w:left="6300" w:hanging="420"/>
      </w:pPr>
      <w:rPr>
        <w:vertAlign w:val="baseline"/>
      </w:rPr>
    </w:lvl>
  </w:abstractNum>
  <w:abstractNum w:abstractNumId="19" w15:restartNumberingAfterBreak="0">
    <w:nsid w:val="7D462AFA"/>
    <w:multiLevelType w:val="multilevel"/>
    <w:tmpl w:val="D9B463B0"/>
    <w:lvl w:ilvl="0">
      <w:start w:val="1"/>
      <w:numFmt w:val="decimal"/>
      <w:lvlText w:val="%1."/>
      <w:lvlJc w:val="left"/>
      <w:pPr>
        <w:ind w:left="630" w:hanging="420"/>
      </w:pPr>
      <w:rPr>
        <w:vertAlign w:val="baseline"/>
      </w:rPr>
    </w:lvl>
    <w:lvl w:ilvl="1">
      <w:start w:val="16"/>
      <w:numFmt w:val="bullet"/>
      <w:lvlText w:val="・"/>
      <w:lvlJc w:val="left"/>
      <w:pPr>
        <w:ind w:left="1260" w:hanging="420"/>
      </w:pPr>
      <w:rPr>
        <w:rFonts w:ascii="ＭＳ 明朝" w:eastAsia="ＭＳ 明朝" w:hAnsi="ＭＳ 明朝" w:cs="ＭＳ 明朝"/>
        <w:vertAlign w:val="baseline"/>
      </w:rPr>
    </w:lvl>
    <w:lvl w:ilvl="2">
      <w:start w:val="1"/>
      <w:numFmt w:val="bullet"/>
      <w:lvlText w:val="※"/>
      <w:lvlJc w:val="left"/>
      <w:pPr>
        <w:ind w:left="1470" w:hanging="420"/>
      </w:pPr>
      <w:rPr>
        <w:rFonts w:ascii="游明朝" w:eastAsia="游明朝" w:hAnsi="游明朝" w:cs="游明朝"/>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450" w:hanging="720"/>
      </w:pPr>
      <w:rPr>
        <w:vertAlign w:val="baseline"/>
      </w:rPr>
    </w:lvl>
    <w:lvl w:ilvl="7">
      <w:start w:val="1"/>
      <w:numFmt w:val="bullet"/>
      <w:lvlText w:val="○"/>
      <w:lvlJc w:val="left"/>
      <w:pPr>
        <w:ind w:left="3510" w:hanging="360"/>
      </w:pPr>
      <w:rPr>
        <w:rFonts w:ascii="ＭＳ 明朝" w:eastAsia="ＭＳ 明朝" w:hAnsi="ＭＳ 明朝" w:cs="ＭＳ 明朝"/>
        <w:vertAlign w:val="baseline"/>
      </w:rPr>
    </w:lvl>
    <w:lvl w:ilvl="8">
      <w:start w:val="1"/>
      <w:numFmt w:val="decimal"/>
      <w:lvlText w:val="%9"/>
      <w:lvlJc w:val="left"/>
      <w:pPr>
        <w:ind w:left="3990" w:hanging="420"/>
      </w:pPr>
      <w:rPr>
        <w:vertAlign w:val="baseline"/>
      </w:rPr>
    </w:lvl>
  </w:abstractNum>
  <w:abstractNum w:abstractNumId="20" w15:restartNumberingAfterBreak="0">
    <w:nsid w:val="7DAD1F94"/>
    <w:multiLevelType w:val="hybridMultilevel"/>
    <w:tmpl w:val="8C5E9E12"/>
    <w:lvl w:ilvl="0" w:tplc="E2ACA600">
      <w:start w:val="1"/>
      <w:numFmt w:val="decimal"/>
      <w:lvlText w:val="%1."/>
      <w:lvlJc w:val="left"/>
      <w:pPr>
        <w:ind w:left="630" w:hanging="420"/>
      </w:pPr>
    </w:lvl>
    <w:lvl w:ilvl="1" w:tplc="938244B0">
      <w:start w:val="1"/>
      <w:numFmt w:val="bullet"/>
      <w:lvlText w:val=""/>
      <w:lvlJc w:val="left"/>
      <w:pPr>
        <w:ind w:left="1050" w:hanging="420"/>
      </w:pPr>
      <w:rPr>
        <w:rFonts w:ascii="Wingdings" w:hAnsi="Wingdings" w:hint="default"/>
      </w:rPr>
    </w:lvl>
    <w:lvl w:ilvl="2" w:tplc="CFC40CF8">
      <w:start w:val="1"/>
      <w:numFmt w:val="bullet"/>
      <w:lvlText w:val="※"/>
      <w:lvlJc w:val="left"/>
      <w:pPr>
        <w:ind w:left="1470" w:hanging="420"/>
      </w:pPr>
      <w:rPr>
        <w:rFonts w:ascii="游明朝" w:eastAsia="游明朝" w:hAnsi="游明朝"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4985559">
    <w:abstractNumId w:val="3"/>
  </w:num>
  <w:num w:numId="2" w16cid:durableId="1496872075">
    <w:abstractNumId w:val="4"/>
  </w:num>
  <w:num w:numId="3" w16cid:durableId="1852839883">
    <w:abstractNumId w:val="18"/>
  </w:num>
  <w:num w:numId="4" w16cid:durableId="1658338343">
    <w:abstractNumId w:val="2"/>
  </w:num>
  <w:num w:numId="5" w16cid:durableId="248513799">
    <w:abstractNumId w:val="1"/>
  </w:num>
  <w:num w:numId="6" w16cid:durableId="1238785162">
    <w:abstractNumId w:val="6"/>
  </w:num>
  <w:num w:numId="7" w16cid:durableId="1525246483">
    <w:abstractNumId w:val="17"/>
  </w:num>
  <w:num w:numId="8" w16cid:durableId="373776019">
    <w:abstractNumId w:val="14"/>
  </w:num>
  <w:num w:numId="9" w16cid:durableId="1958681713">
    <w:abstractNumId w:val="5"/>
  </w:num>
  <w:num w:numId="10" w16cid:durableId="533881464">
    <w:abstractNumId w:val="8"/>
  </w:num>
  <w:num w:numId="11" w16cid:durableId="1275868484">
    <w:abstractNumId w:val="9"/>
  </w:num>
  <w:num w:numId="12" w16cid:durableId="545221774">
    <w:abstractNumId w:val="13"/>
  </w:num>
  <w:num w:numId="13" w16cid:durableId="978261340">
    <w:abstractNumId w:val="0"/>
  </w:num>
  <w:num w:numId="14" w16cid:durableId="1668096946">
    <w:abstractNumId w:val="11"/>
  </w:num>
  <w:num w:numId="15" w16cid:durableId="2077899604">
    <w:abstractNumId w:val="12"/>
  </w:num>
  <w:num w:numId="16" w16cid:durableId="457921761">
    <w:abstractNumId w:val="19"/>
  </w:num>
  <w:num w:numId="17" w16cid:durableId="922763653">
    <w:abstractNumId w:val="7"/>
  </w:num>
  <w:num w:numId="18" w16cid:durableId="511837573">
    <w:abstractNumId w:val="10"/>
  </w:num>
  <w:num w:numId="19" w16cid:durableId="1592078680">
    <w:abstractNumId w:val="15"/>
  </w:num>
  <w:num w:numId="20" w16cid:durableId="1800370116">
    <w:abstractNumId w:val="16"/>
  </w:num>
  <w:num w:numId="21" w16cid:durableId="1751466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63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E2"/>
    <w:rsid w:val="000539BD"/>
    <w:rsid w:val="00066355"/>
    <w:rsid w:val="000F4F31"/>
    <w:rsid w:val="00144E76"/>
    <w:rsid w:val="001A3BCA"/>
    <w:rsid w:val="001F438B"/>
    <w:rsid w:val="00226869"/>
    <w:rsid w:val="00243A09"/>
    <w:rsid w:val="002709B9"/>
    <w:rsid w:val="0028427D"/>
    <w:rsid w:val="002D47A6"/>
    <w:rsid w:val="00320357"/>
    <w:rsid w:val="0032410F"/>
    <w:rsid w:val="00396CE3"/>
    <w:rsid w:val="004247DC"/>
    <w:rsid w:val="00425311"/>
    <w:rsid w:val="00464149"/>
    <w:rsid w:val="00492189"/>
    <w:rsid w:val="0050511E"/>
    <w:rsid w:val="00555FBA"/>
    <w:rsid w:val="00561D4A"/>
    <w:rsid w:val="005C644E"/>
    <w:rsid w:val="005D11FB"/>
    <w:rsid w:val="005D4189"/>
    <w:rsid w:val="00637BEE"/>
    <w:rsid w:val="006560C0"/>
    <w:rsid w:val="006622CA"/>
    <w:rsid w:val="00691DAF"/>
    <w:rsid w:val="00714420"/>
    <w:rsid w:val="00747C3D"/>
    <w:rsid w:val="00815B07"/>
    <w:rsid w:val="00824792"/>
    <w:rsid w:val="00837228"/>
    <w:rsid w:val="00845AE9"/>
    <w:rsid w:val="008961E8"/>
    <w:rsid w:val="008F6311"/>
    <w:rsid w:val="009113C9"/>
    <w:rsid w:val="00951F75"/>
    <w:rsid w:val="009574D1"/>
    <w:rsid w:val="00965563"/>
    <w:rsid w:val="009E0F90"/>
    <w:rsid w:val="00A40EA8"/>
    <w:rsid w:val="00AA064E"/>
    <w:rsid w:val="00AA5105"/>
    <w:rsid w:val="00B07982"/>
    <w:rsid w:val="00B117FB"/>
    <w:rsid w:val="00B84B9D"/>
    <w:rsid w:val="00BE4669"/>
    <w:rsid w:val="00C0354C"/>
    <w:rsid w:val="00CC12A9"/>
    <w:rsid w:val="00CD0AAF"/>
    <w:rsid w:val="00CD4231"/>
    <w:rsid w:val="00CE4ECF"/>
    <w:rsid w:val="00CF029F"/>
    <w:rsid w:val="00CF4E70"/>
    <w:rsid w:val="00D32487"/>
    <w:rsid w:val="00D337B8"/>
    <w:rsid w:val="00D46CF7"/>
    <w:rsid w:val="00D832E2"/>
    <w:rsid w:val="00DC0A96"/>
    <w:rsid w:val="00DE1167"/>
    <w:rsid w:val="00DF453D"/>
    <w:rsid w:val="00E27A8D"/>
    <w:rsid w:val="00E55073"/>
    <w:rsid w:val="00E56C16"/>
    <w:rsid w:val="00EB2A50"/>
    <w:rsid w:val="00EC7166"/>
    <w:rsid w:val="00F0758D"/>
    <w:rsid w:val="00F30310"/>
    <w:rsid w:val="00F57F64"/>
    <w:rsid w:val="00F64FAD"/>
    <w:rsid w:val="00F7081B"/>
    <w:rsid w:val="00F7420E"/>
    <w:rsid w:val="00F91CD6"/>
    <w:rsid w:val="00FD0F18"/>
    <w:rsid w:val="00FD3429"/>
    <w:rsid w:val="00FE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C71CC"/>
  <w15:docId w15:val="{8B3D72F7-786E-4CF3-885D-D0A22007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3"/>
    <w:next w:val="a"/>
    <w:uiPriority w:val="9"/>
    <w:qFormat/>
    <w:pPr>
      <w:widowControl/>
      <w:spacing w:after="120"/>
      <w:ind w:leftChars="0" w:left="0"/>
      <w:jc w:val="left"/>
      <w:outlineLvl w:val="0"/>
    </w:pPr>
    <w:rPr>
      <w:rFonts w:ascii="Century Gothic" w:eastAsia="SimSun" w:hAnsi="Century Gothic" w:cs="Arial"/>
      <w:b/>
      <w:bCs/>
      <w:smallCaps/>
      <w:kern w:val="0"/>
      <w:sz w:val="26"/>
      <w:szCs w:val="2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cs="Times New Roman"/>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qFormat/>
    <w:pPr>
      <w:tabs>
        <w:tab w:val="center" w:pos="4252"/>
        <w:tab w:val="right" w:pos="8504"/>
      </w:tabs>
    </w:pPr>
  </w:style>
  <w:style w:type="character" w:customStyle="1" w:styleId="a5">
    <w:name w:val="ヘッダー (文字)"/>
    <w:rPr>
      <w:w w:val="100"/>
      <w:kern w:val="2"/>
      <w:position w:val="-1"/>
      <w:sz w:val="21"/>
      <w:szCs w:val="22"/>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szCs w:val="22"/>
      <w:effect w:val="none"/>
      <w:vertAlign w:val="baseline"/>
      <w:cs w:val="0"/>
      <w:em w:val="none"/>
    </w:rPr>
  </w:style>
  <w:style w:type="character" w:styleId="a8">
    <w:name w:val="annotation reference"/>
    <w:rPr>
      <w:w w:val="100"/>
      <w:position w:val="-1"/>
      <w:sz w:val="18"/>
      <w:szCs w:val="18"/>
      <w:effect w:val="none"/>
      <w:vertAlign w:val="baseline"/>
      <w:cs w:val="0"/>
      <w:em w:val="none"/>
    </w:rPr>
  </w:style>
  <w:style w:type="paragraph" w:styleId="a9">
    <w:name w:val="annotation text"/>
    <w:basedOn w:val="a"/>
    <w:pPr>
      <w:jc w:val="left"/>
    </w:pPr>
  </w:style>
  <w:style w:type="paragraph" w:styleId="aa">
    <w:name w:val="annotation subject"/>
    <w:basedOn w:val="a9"/>
    <w:next w:val="a9"/>
    <w:rPr>
      <w:b/>
      <w:bCs/>
    </w:rPr>
  </w:style>
  <w:style w:type="paragraph" w:styleId="ab">
    <w:name w:val="Balloon Text"/>
    <w:basedOn w:val="a"/>
    <w:rPr>
      <w:rFonts w:ascii="Arial" w:eastAsia="ＭＳ ゴシック" w:hAnsi="Arial"/>
      <w:sz w:val="18"/>
      <w:szCs w:val="18"/>
    </w:rPr>
  </w:style>
  <w:style w:type="table" w:styleId="ac">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Shading Accent 5"/>
    <w:basedOn w:val="a1"/>
    <w:pPr>
      <w:suppressAutoHyphens/>
      <w:spacing w:line="1" w:lineRule="atLeast"/>
      <w:ind w:leftChars="-1" w:left="-1" w:hangingChars="1" w:hanging="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character" w:customStyle="1" w:styleId="11">
    <w:name w:val="見出し 1 (文字)"/>
    <w:rPr>
      <w:rFonts w:ascii="Century Gothic" w:eastAsia="SimSun" w:hAnsi="Century Gothic" w:cs="Arial"/>
      <w:b/>
      <w:bCs/>
      <w:smallCaps/>
      <w:w w:val="100"/>
      <w:position w:val="-1"/>
      <w:sz w:val="26"/>
      <w:szCs w:val="26"/>
      <w:effect w:val="none"/>
      <w:vertAlign w:val="baseline"/>
      <w:cs w:val="0"/>
      <w:em w:val="none"/>
      <w:lang w:eastAsia="en-US"/>
    </w:rPr>
  </w:style>
  <w:style w:type="character" w:customStyle="1" w:styleId="30">
    <w:name w:val="見出し 3 (文字)"/>
    <w:rPr>
      <w:rFonts w:ascii="Arial" w:eastAsia="ＭＳ ゴシック" w:hAnsi="Arial" w:cs="Times New Roman"/>
      <w:w w:val="100"/>
      <w:kern w:val="2"/>
      <w:position w:val="-1"/>
      <w:sz w:val="21"/>
      <w:szCs w:val="22"/>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paragraph" w:customStyle="1" w:styleId="youkou2">
    <w:name w:val="youkou2"/>
    <w:basedOn w:val="a"/>
    <w:qFormat/>
    <w:pPr>
      <w:widowControl/>
      <w:tabs>
        <w:tab w:val="left" w:pos="1985"/>
      </w:tabs>
      <w:overflowPunct w:val="0"/>
      <w:ind w:rightChars="233" w:right="233"/>
      <w:textAlignment w:val="baseline"/>
    </w:pPr>
    <w:rPr>
      <w:rFonts w:ascii="ＭＳ 明朝" w:hAnsi="ＭＳ 明朝" w:cs="ＭＳ 明朝"/>
      <w:color w:val="000000"/>
      <w:kern w:val="0"/>
      <w:sz w:val="20"/>
      <w:szCs w:val="21"/>
    </w:rPr>
  </w:style>
  <w:style w:type="character" w:customStyle="1" w:styleId="youkou20">
    <w:name w:val="youkou2 (文字)"/>
    <w:rPr>
      <w:rFonts w:ascii="ＭＳ 明朝" w:hAnsi="ＭＳ 明朝" w:cs="ＭＳ 明朝"/>
      <w:color w:val="000000"/>
      <w:w w:val="100"/>
      <w:position w:val="-1"/>
      <w:szCs w:val="21"/>
      <w:effect w:val="none"/>
      <w:vertAlign w:val="baseline"/>
      <w:cs w:val="0"/>
      <w:em w:val="none"/>
    </w:rPr>
  </w:style>
  <w:style w:type="paragraph" w:styleId="ad">
    <w:name w:val="List Paragraph"/>
    <w:basedOn w:val="a"/>
    <w:pPr>
      <w:ind w:leftChars="400" w:left="840"/>
    </w:pPr>
  </w:style>
  <w:style w:type="character" w:customStyle="1" w:styleId="ae">
    <w:name w:val="リスト段落 (文字)"/>
    <w:rPr>
      <w:w w:val="100"/>
      <w:kern w:val="2"/>
      <w:position w:val="-1"/>
      <w:sz w:val="21"/>
      <w:szCs w:val="22"/>
      <w:effect w:val="none"/>
      <w:vertAlign w:val="baseline"/>
      <w:cs w:val="0"/>
      <w:em w:val="none"/>
    </w:rPr>
  </w:style>
  <w:style w:type="character" w:customStyle="1" w:styleId="eop">
    <w:name w:val="eop"/>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0501">
      <w:bodyDiv w:val="1"/>
      <w:marLeft w:val="0"/>
      <w:marRight w:val="0"/>
      <w:marTop w:val="0"/>
      <w:marBottom w:val="0"/>
      <w:divBdr>
        <w:top w:val="none" w:sz="0" w:space="0" w:color="auto"/>
        <w:left w:val="none" w:sz="0" w:space="0" w:color="auto"/>
        <w:bottom w:val="none" w:sz="0" w:space="0" w:color="auto"/>
        <w:right w:val="none" w:sz="0" w:space="0" w:color="auto"/>
      </w:divBdr>
    </w:div>
    <w:div w:id="170539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ac/1LwZbAZfmw+EX3gCWjI6SEmQ==">AMUW2mU4VuLA9XQb0WhAH7h7XZ+I0R7s0VPKIEiwQ3bmSNOg0bFWJgA7P0WTSS8/kiHTsIVWOdCccmJLc6JNgYr3oRFBtJ/yChrv+WaN8lvHdH8rkOCwNPLBfxKy430a+GcAiMoEIWr9</go:docsCustomData>
</go:gDocsCustomXmlDataStorage>
</file>

<file path=customXml/itemProps1.xml><?xml version="1.0" encoding="utf-8"?>
<ds:datastoreItem xmlns:ds="http://schemas.openxmlformats.org/officeDocument/2006/customXml" ds:itemID="{9FDD73D9-1E40-47F1-BC5B-2F65686FB8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t-tanaka</dc:creator>
  <cp:lastModifiedBy>浩司 花輪</cp:lastModifiedBy>
  <cp:revision>2</cp:revision>
  <cp:lastPrinted>2023-03-21T02:11:00Z</cp:lastPrinted>
  <dcterms:created xsi:type="dcterms:W3CDTF">2024-01-08T00:41:00Z</dcterms:created>
  <dcterms:modified xsi:type="dcterms:W3CDTF">2024-01-08T00:41:00Z</dcterms:modified>
</cp:coreProperties>
</file>